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F2E5B" w14:textId="01F16E8C" w:rsidR="00455AF5" w:rsidRDefault="00455AF5" w:rsidP="00B256AC">
      <w:pPr>
        <w:ind w:right="474" w:firstLine="720"/>
        <w:jc w:val="center"/>
        <w:rPr>
          <w:rFonts w:ascii="Nirmala UI" w:hAnsi="Nirmala UI" w:cs="Nirmala UI"/>
          <w:b/>
          <w:sz w:val="36"/>
          <w:szCs w:val="20"/>
        </w:rPr>
      </w:pPr>
      <w:r w:rsidRPr="00563915">
        <w:rPr>
          <w:rFonts w:ascii="Nirmala UI" w:hAnsi="Nirmala UI" w:cs="Nirmala U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531204B" wp14:editId="09385957">
                <wp:simplePos x="0" y="0"/>
                <wp:positionH relativeFrom="margin">
                  <wp:align>right</wp:align>
                </wp:positionH>
                <wp:positionV relativeFrom="paragraph">
                  <wp:posOffset>-73025</wp:posOffset>
                </wp:positionV>
                <wp:extent cx="5572125" cy="8334375"/>
                <wp:effectExtent l="19050" t="1905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83343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3B1638B0" id="Rounded Rectangle 8" o:spid="_x0000_s1026" style="position:absolute;margin-left:387.55pt;margin-top:-5.75pt;width:438.75pt;height:656.25pt;z-index:-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="00B256AC" w:rsidRPr="00563915">
        <w:rPr>
          <w:rFonts w:ascii="Nirmala UI" w:hAnsi="Nirmala UI" w:cs="Nirmala UI"/>
          <w:b/>
          <w:sz w:val="32"/>
          <w:szCs w:val="18"/>
        </w:rPr>
        <w:t>অংশবন্টননামা</w:t>
      </w:r>
      <w:proofErr w:type="spellEnd"/>
      <w:r w:rsidR="00B256AC" w:rsidRPr="00563915">
        <w:rPr>
          <w:rFonts w:ascii="Nirmala UI" w:hAnsi="Nirmala UI" w:cs="Nirmala UI"/>
          <w:b/>
          <w:sz w:val="32"/>
          <w:szCs w:val="18"/>
        </w:rPr>
        <w:t xml:space="preserve"> </w:t>
      </w:r>
      <w:proofErr w:type="spellStart"/>
      <w:r w:rsidR="00B256AC" w:rsidRPr="00563915">
        <w:rPr>
          <w:rFonts w:ascii="Nirmala UI" w:hAnsi="Nirmala UI" w:cs="Nirmala UI"/>
          <w:b/>
          <w:sz w:val="32"/>
          <w:szCs w:val="18"/>
        </w:rPr>
        <w:t>দলিল</w:t>
      </w:r>
      <w:proofErr w:type="spellEnd"/>
    </w:p>
    <w:p w14:paraId="4D42A52A" w14:textId="77777777" w:rsidR="002630A8" w:rsidRPr="00B62F26" w:rsidRDefault="002630A8" w:rsidP="002630A8">
      <w:pPr>
        <w:spacing w:after="0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জেলা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-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পূর্ব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মেদিনীপুর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,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থানা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ও এ.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ডি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সাবরেজিষ্ট্রী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অফিস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-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তমলুক</w:t>
      </w:r>
      <w:proofErr w:type="spellEnd"/>
    </w:p>
    <w:p w14:paraId="262AA683" w14:textId="10C7283C" w:rsidR="002630A8" w:rsidRPr="00B256AC" w:rsidRDefault="002630A8" w:rsidP="00891686">
      <w:pPr>
        <w:spacing w:after="0"/>
        <w:ind w:right="474" w:firstLine="720"/>
        <w:jc w:val="center"/>
        <w:rPr>
          <w:rFonts w:ascii="Nirmala UI" w:hAnsi="Nirmala UI" w:cs="Nirmala UI"/>
          <w:b/>
          <w:sz w:val="40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মৌজা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-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আবাসবাড়ী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,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জে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. এল.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– ১৪১</w:t>
      </w:r>
    </w:p>
    <w:p w14:paraId="7840F650" w14:textId="3D87BE89" w:rsidR="00455AF5" w:rsidRPr="00B62F26" w:rsidRDefault="00455AF5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  <w:u w:val="single"/>
        </w:rPr>
      </w:pPr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(ক)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তপশীল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>বর্ণিত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>প্রথম</w:t>
      </w:r>
      <w:proofErr w:type="spellEnd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>পক্ষ</w:t>
      </w:r>
      <w:proofErr w:type="spellEnd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>প্রাপ্ত</w:t>
      </w:r>
      <w:proofErr w:type="spellEnd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256AC" w:rsidRPr="00B62F26">
        <w:rPr>
          <w:rFonts w:ascii="Kalpurush" w:hAnsi="Kalpurush" w:cs="Kalpurush"/>
          <w:b/>
          <w:sz w:val="24"/>
          <w:szCs w:val="24"/>
          <w:u w:val="single"/>
        </w:rPr>
        <w:t>হইলেন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>।</w:t>
      </w:r>
    </w:p>
    <w:p w14:paraId="35AC750B" w14:textId="757A560E" w:rsidR="002630A8" w:rsidRDefault="00DE600E" w:rsidP="002630A8">
      <w:pPr>
        <w:spacing w:after="0"/>
        <w:ind w:right="49"/>
        <w:jc w:val="center"/>
        <w:rPr>
          <w:rFonts w:ascii="Kalpurush" w:hAnsi="Kalpurush" w:cs="Kalpurush"/>
          <w:bCs/>
          <w:sz w:val="24"/>
          <w:szCs w:val="24"/>
        </w:rPr>
      </w:pP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রিভিসন্যাল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৪৪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খতিয়ান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ভুক্ত</w:t>
      </w:r>
      <w:proofErr w:type="spellEnd"/>
    </w:p>
    <w:p w14:paraId="11E54236" w14:textId="435F2F75" w:rsidR="00455AF5" w:rsidRPr="00B62F26" w:rsidRDefault="00455AF5" w:rsidP="002630A8">
      <w:pPr>
        <w:spacing w:after="0"/>
        <w:ind w:right="49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এল. আর.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r w:rsidR="00DE600E" w:rsidRPr="00B62F26">
        <w:rPr>
          <w:rFonts w:ascii="Kalpurush" w:hAnsi="Kalpurush" w:cs="Kalpurush"/>
          <w:sz w:val="24"/>
          <w:szCs w:val="24"/>
        </w:rPr>
        <w:t>১০২</w:t>
      </w:r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নং</w:t>
      </w:r>
      <w:proofErr w:type="spellEnd"/>
      <w:r w:rsidR="00B62F26"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খতিয়ানের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অন্তর্গত</w:t>
      </w:r>
      <w:proofErr w:type="spellEnd"/>
    </w:p>
    <w:p w14:paraId="7BAE5F62" w14:textId="7144557D" w:rsidR="00B62F26" w:rsidRPr="00B62F26" w:rsidRDefault="00455AF5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r w:rsidRPr="00B62F26">
        <w:rPr>
          <w:rFonts w:ascii="Kalpurush" w:hAnsi="Kalpurush" w:cs="Kalpurush"/>
          <w:b/>
          <w:sz w:val="24"/>
          <w:szCs w:val="24"/>
        </w:rPr>
        <w:t xml:space="preserve">আর. এস. </w:t>
      </w:r>
      <w:r w:rsidR="00E11903" w:rsidRPr="00B62F26">
        <w:rPr>
          <w:rFonts w:ascii="Kalpurush" w:hAnsi="Kalpurush" w:cs="Kalpurush"/>
          <w:b/>
          <w:sz w:val="24"/>
          <w:szCs w:val="24"/>
        </w:rPr>
        <w:t xml:space="preserve">৮৫ </w:t>
      </w:r>
      <w:proofErr w:type="spellStart"/>
      <w:r w:rsidR="00E11903"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="00E11903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E11903"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এল. আর.</w:t>
      </w:r>
      <w:r w:rsidR="004855B3" w:rsidRPr="00B62F26">
        <w:rPr>
          <w:rFonts w:ascii="Kalpurush" w:hAnsi="Kalpurush" w:cs="Kalpurush"/>
          <w:b/>
          <w:sz w:val="24"/>
          <w:szCs w:val="24"/>
        </w:rPr>
        <w:t xml:space="preserve"> </w:t>
      </w:r>
      <w:r w:rsidR="00E11903" w:rsidRPr="00B62F26">
        <w:rPr>
          <w:rFonts w:ascii="Kalpurush" w:hAnsi="Kalpurush" w:cs="Kalpurush"/>
          <w:b/>
          <w:sz w:val="24"/>
          <w:szCs w:val="24"/>
        </w:rPr>
        <w:t>৩১১</w:t>
      </w:r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ভুক্ত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5F194D" w:rsidRPr="00B62F26">
        <w:rPr>
          <w:rFonts w:ascii="Kalpurush" w:hAnsi="Kalpurush" w:cs="Kalpurush"/>
          <w:b/>
          <w:sz w:val="24"/>
          <w:szCs w:val="24"/>
        </w:rPr>
        <w:t>রেকর্ড</w:t>
      </w:r>
      <w:proofErr w:type="spellEnd"/>
      <w:r w:rsidR="005F194D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5F194D" w:rsidRPr="00B62F26">
        <w:rPr>
          <w:rFonts w:ascii="Kalpurush" w:hAnsi="Kalpurush" w:cs="Kalpurush"/>
          <w:b/>
          <w:sz w:val="24"/>
          <w:szCs w:val="24"/>
        </w:rPr>
        <w:t>মতে</w:t>
      </w:r>
      <w:proofErr w:type="spellEnd"/>
      <w:r w:rsidR="005F194D" w:rsidRPr="00B62F26">
        <w:rPr>
          <w:rFonts w:ascii="Kalpurush" w:hAnsi="Kalpurush" w:cs="Kalpurush"/>
          <w:b/>
          <w:sz w:val="24"/>
          <w:szCs w:val="24"/>
        </w:rPr>
        <w:t xml:space="preserve"> ০৩ </w:t>
      </w:r>
      <w:proofErr w:type="spellStart"/>
      <w:r w:rsidR="005F194D"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</w:p>
    <w:p w14:paraId="15B16D6D" w14:textId="5EEF62E2" w:rsidR="00455AF5" w:rsidRPr="00B62F26" w:rsidRDefault="005F194D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সরজমিন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মাপসুরত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r w:rsidR="00103986">
        <w:rPr>
          <w:rFonts w:ascii="Kalpurush" w:hAnsi="Kalpurush" w:cs="Kalpurush"/>
          <w:b/>
          <w:sz w:val="24"/>
          <w:szCs w:val="24"/>
        </w:rPr>
        <w:t>০৩.০২২</w:t>
      </w:r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E11903" w:rsidRPr="00B62F26">
        <w:rPr>
          <w:rFonts w:ascii="Kalpurush" w:hAnsi="Kalpurush" w:cs="Kalpurush"/>
          <w:b/>
          <w:sz w:val="24"/>
          <w:szCs w:val="24"/>
        </w:rPr>
        <w:t>সম্পত্তি</w:t>
      </w:r>
      <w:proofErr w:type="spellEnd"/>
      <w:r w:rsidR="00E11903" w:rsidRPr="00B62F26">
        <w:rPr>
          <w:rFonts w:ascii="Kalpurush" w:hAnsi="Kalpurush" w:cs="Kalpurush"/>
          <w:b/>
          <w:sz w:val="24"/>
          <w:szCs w:val="24"/>
        </w:rPr>
        <w:t>।</w:t>
      </w:r>
    </w:p>
    <w:p w14:paraId="2983A9BD" w14:textId="659086BB" w:rsidR="00E11903" w:rsidRPr="00B62F26" w:rsidRDefault="00E11903" w:rsidP="00891686">
      <w:pPr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বার্ষিক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রাজস্ব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– </w:t>
      </w:r>
      <w:r w:rsidR="005C4C11">
        <w:rPr>
          <w:rFonts w:ascii="Kalpurush" w:hAnsi="Kalpurush" w:cs="Kalpurush"/>
          <w:sz w:val="24"/>
          <w:szCs w:val="24"/>
        </w:rPr>
        <w:t>৩০.০০</w:t>
      </w:r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টাকা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মূল্য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-</w:t>
      </w:r>
    </w:p>
    <w:p w14:paraId="5448F68D" w14:textId="3A460A49" w:rsidR="00B256AC" w:rsidRPr="00B62F26" w:rsidRDefault="00B256AC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  <w:u w:val="single"/>
        </w:rPr>
      </w:pPr>
      <w:r w:rsidRPr="00B62F26">
        <w:rPr>
          <w:rFonts w:ascii="Kalpurush" w:hAnsi="Kalpurush" w:cs="Kalpurush"/>
          <w:b/>
          <w:sz w:val="24"/>
          <w:szCs w:val="24"/>
          <w:u w:val="single"/>
        </w:rPr>
        <w:t>(</w:t>
      </w:r>
      <w:r w:rsidR="006D004C" w:rsidRPr="00B62F26">
        <w:rPr>
          <w:rFonts w:ascii="Kalpurush" w:hAnsi="Kalpurush" w:cs="Kalpurush"/>
          <w:b/>
          <w:sz w:val="24"/>
          <w:szCs w:val="24"/>
          <w:u w:val="single"/>
        </w:rPr>
        <w:t>খ</w:t>
      </w:r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)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তপশীল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বর্ণিত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6D004C" w:rsidRPr="00B62F26">
        <w:rPr>
          <w:rFonts w:ascii="Kalpurush" w:hAnsi="Kalpurush" w:cs="Kalpurush"/>
          <w:b/>
          <w:sz w:val="24"/>
          <w:szCs w:val="24"/>
          <w:u w:val="single"/>
        </w:rPr>
        <w:t>দ্বিতীয়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পক্ষ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প্রাপ্ত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হইলেন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>।</w:t>
      </w:r>
    </w:p>
    <w:p w14:paraId="688F0581" w14:textId="2C682BD9" w:rsidR="002630A8" w:rsidRDefault="00B62F26" w:rsidP="002630A8">
      <w:pPr>
        <w:spacing w:after="0"/>
        <w:ind w:right="49"/>
        <w:jc w:val="center"/>
        <w:rPr>
          <w:rFonts w:ascii="Kalpurush" w:hAnsi="Kalpurush" w:cs="Kalpurush"/>
          <w:bCs/>
          <w:sz w:val="24"/>
          <w:szCs w:val="24"/>
        </w:rPr>
      </w:pP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রিভিসন্যাল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৪৪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খতিয়ান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ভুক্ত</w:t>
      </w:r>
      <w:proofErr w:type="spellEnd"/>
    </w:p>
    <w:p w14:paraId="37649C4D" w14:textId="586CFF67" w:rsidR="00B62F26" w:rsidRPr="00B62F26" w:rsidRDefault="00B62F26" w:rsidP="002630A8">
      <w:pPr>
        <w:spacing w:after="0"/>
        <w:ind w:right="49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এল. আর.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৫৬৬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খতিয়ানের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অন্তর্গত</w:t>
      </w:r>
      <w:proofErr w:type="spellEnd"/>
    </w:p>
    <w:p w14:paraId="0296A7C0" w14:textId="748DAA8B" w:rsidR="00B62F26" w:rsidRPr="00B62F26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r w:rsidRPr="00B62F26">
        <w:rPr>
          <w:rFonts w:ascii="Kalpurush" w:hAnsi="Kalpurush" w:cs="Kalpurush"/>
          <w:b/>
          <w:sz w:val="24"/>
          <w:szCs w:val="24"/>
        </w:rPr>
        <w:t xml:space="preserve">আর. এস. ৮৫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এল. আর. ৩১১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ভুক্ত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রেকর্ড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মতে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০৩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</w:p>
    <w:p w14:paraId="072570F5" w14:textId="3618ABF7" w:rsidR="00B256AC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সরজমিন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মাপসুরত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০৩.৫</w:t>
      </w:r>
      <w:r w:rsidR="00103986">
        <w:rPr>
          <w:rFonts w:ascii="Kalpurush" w:hAnsi="Kalpurush" w:cs="Kalpurush"/>
          <w:b/>
          <w:sz w:val="24"/>
          <w:szCs w:val="24"/>
        </w:rPr>
        <w:t>৯১</w:t>
      </w:r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>।</w:t>
      </w:r>
    </w:p>
    <w:p w14:paraId="6EF42A68" w14:textId="6617DF26" w:rsidR="005C4C11" w:rsidRPr="00B62F26" w:rsidRDefault="005C4C11" w:rsidP="00891686">
      <w:pPr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বার্ষিক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রাজস্ব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– </w:t>
      </w:r>
      <w:r>
        <w:rPr>
          <w:rFonts w:ascii="Kalpurush" w:hAnsi="Kalpurush" w:cs="Kalpurush"/>
          <w:sz w:val="24"/>
          <w:szCs w:val="24"/>
        </w:rPr>
        <w:t>৩০.০০</w:t>
      </w:r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টাকা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মূল্য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-</w:t>
      </w:r>
    </w:p>
    <w:p w14:paraId="0DC47402" w14:textId="1F1F129D" w:rsidR="006D004C" w:rsidRPr="00B62F26" w:rsidRDefault="006D004C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  <w:u w:val="single"/>
        </w:rPr>
      </w:pPr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(গ)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তপশীল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বর্ণিত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তৃতীয়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পক্ষ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প্রাপ্ত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হইলেন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>।</w:t>
      </w:r>
    </w:p>
    <w:p w14:paraId="5E58AEBE" w14:textId="7A818BCC" w:rsidR="002630A8" w:rsidRDefault="00B62F26" w:rsidP="002630A8">
      <w:pPr>
        <w:spacing w:after="0"/>
        <w:ind w:right="49"/>
        <w:jc w:val="center"/>
        <w:rPr>
          <w:rFonts w:ascii="Kalpurush" w:hAnsi="Kalpurush" w:cs="Kalpurush"/>
          <w:bCs/>
          <w:sz w:val="24"/>
          <w:szCs w:val="24"/>
        </w:rPr>
      </w:pP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রিভিসন্যাল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৪৪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খতিয়ান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ভুক্ত</w:t>
      </w:r>
      <w:proofErr w:type="spellEnd"/>
    </w:p>
    <w:p w14:paraId="70446DCA" w14:textId="44A73994" w:rsidR="00B62F26" w:rsidRPr="00B62F26" w:rsidRDefault="00B62F26" w:rsidP="002630A8">
      <w:pPr>
        <w:spacing w:after="0"/>
        <w:ind w:right="49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এল. আর.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৮০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খতিয়ানের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অন্তর্গত</w:t>
      </w:r>
      <w:proofErr w:type="spellEnd"/>
    </w:p>
    <w:p w14:paraId="49419941" w14:textId="79D484F0" w:rsidR="00B62F26" w:rsidRPr="00B62F26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r w:rsidRPr="00B62F26">
        <w:rPr>
          <w:rFonts w:ascii="Kalpurush" w:hAnsi="Kalpurush" w:cs="Kalpurush"/>
          <w:b/>
          <w:sz w:val="24"/>
          <w:szCs w:val="24"/>
        </w:rPr>
        <w:t xml:space="preserve">আর. এস. ৮৫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এল. আর. ৩১১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ভুক্ত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রেকর্ড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মতে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০৩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</w:p>
    <w:p w14:paraId="15B1DE4C" w14:textId="4AF6B3E8" w:rsidR="00B256AC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সরজমিন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মাপসুরত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r w:rsidR="0041474E">
        <w:rPr>
          <w:rFonts w:ascii="Kalpurush" w:hAnsi="Kalpurush" w:cs="Kalpurush"/>
          <w:b/>
          <w:sz w:val="24"/>
          <w:szCs w:val="24"/>
        </w:rPr>
        <w:t>০২.৯৯৮</w:t>
      </w:r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>।</w:t>
      </w:r>
    </w:p>
    <w:p w14:paraId="5FF2A76A" w14:textId="7B0D8038" w:rsidR="005C4C11" w:rsidRPr="00B62F26" w:rsidRDefault="005C4C11" w:rsidP="00891686">
      <w:pPr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বার্ষিক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রাজস্ব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– </w:t>
      </w:r>
      <w:r>
        <w:rPr>
          <w:rFonts w:ascii="Kalpurush" w:hAnsi="Kalpurush" w:cs="Kalpurush"/>
          <w:sz w:val="24"/>
          <w:szCs w:val="24"/>
        </w:rPr>
        <w:t>৩০.০০</w:t>
      </w:r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টাকা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।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মূল্য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-</w:t>
      </w:r>
    </w:p>
    <w:p w14:paraId="7405137E" w14:textId="63E20AB0" w:rsidR="004855B3" w:rsidRPr="00B62F26" w:rsidRDefault="004855B3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  <w:u w:val="single"/>
        </w:rPr>
      </w:pPr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(ঘ)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তপশীল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বর্ণিত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="00B62F26" w:rsidRPr="00B62F26">
        <w:rPr>
          <w:rFonts w:ascii="Kalpurush" w:hAnsi="Kalpurush" w:cs="Kalpurush"/>
          <w:b/>
          <w:sz w:val="24"/>
          <w:szCs w:val="24"/>
          <w:u w:val="single"/>
        </w:rPr>
        <w:t>চতুর্থ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পক্ষ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প্রাপ্ত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  <w:u w:val="single"/>
        </w:rPr>
        <w:t>হইলেন</w:t>
      </w:r>
      <w:proofErr w:type="spellEnd"/>
      <w:r w:rsidRPr="00B62F26">
        <w:rPr>
          <w:rFonts w:ascii="Kalpurush" w:hAnsi="Kalpurush" w:cs="Kalpurush"/>
          <w:b/>
          <w:sz w:val="24"/>
          <w:szCs w:val="24"/>
          <w:u w:val="single"/>
        </w:rPr>
        <w:t>।</w:t>
      </w:r>
    </w:p>
    <w:p w14:paraId="7889F0D8" w14:textId="77777777" w:rsidR="002630A8" w:rsidRDefault="00B62F26" w:rsidP="002630A8">
      <w:pPr>
        <w:spacing w:after="0"/>
        <w:ind w:right="49"/>
        <w:jc w:val="center"/>
        <w:rPr>
          <w:rFonts w:ascii="Kalpurush" w:hAnsi="Kalpurush" w:cs="Kalpurush"/>
          <w:bCs/>
          <w:sz w:val="24"/>
          <w:szCs w:val="24"/>
        </w:rPr>
      </w:pP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রিভিসন্যাল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৪৪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খতিয়ান</w:t>
      </w:r>
      <w:proofErr w:type="spellEnd"/>
      <w:r w:rsidRPr="00B62F26">
        <w:rPr>
          <w:rFonts w:ascii="Kalpurush" w:hAnsi="Kalpurush" w:cs="Kalpurush"/>
          <w:bCs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Cs/>
          <w:sz w:val="24"/>
          <w:szCs w:val="24"/>
        </w:rPr>
        <w:t>ভুক্ত</w:t>
      </w:r>
      <w:proofErr w:type="spellEnd"/>
    </w:p>
    <w:p w14:paraId="28DEF2B5" w14:textId="1A7AEAAF" w:rsidR="00B62F26" w:rsidRPr="00B62F26" w:rsidRDefault="00B62F26" w:rsidP="002630A8">
      <w:pPr>
        <w:spacing w:after="0"/>
        <w:ind w:right="49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বর্তমান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এল. আর.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সেটেলমেন্টে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৩০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নং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খতিয়ানের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অন্তর্গত</w:t>
      </w:r>
      <w:proofErr w:type="spellEnd"/>
    </w:p>
    <w:p w14:paraId="1DB375A1" w14:textId="68FCE17F" w:rsidR="00B62F26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r w:rsidRPr="00B62F26">
        <w:rPr>
          <w:rFonts w:ascii="Kalpurush" w:hAnsi="Kalpurush" w:cs="Kalpurush"/>
          <w:b/>
          <w:sz w:val="24"/>
          <w:szCs w:val="24"/>
        </w:rPr>
        <w:t xml:space="preserve">আর. এস. ৮৫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এল. আর. ৩১১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দাগ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ভুক্ত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রেকর্ড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মতে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০৩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</w:p>
    <w:p w14:paraId="60928A54" w14:textId="7C4ACBDD" w:rsidR="004855B3" w:rsidRPr="00B62F26" w:rsidRDefault="00B62F26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সরজমিন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মাপসুরত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r w:rsidR="00293E4B">
        <w:rPr>
          <w:rFonts w:ascii="Kalpurush" w:hAnsi="Kalpurush" w:cs="Kalpurush"/>
          <w:b/>
          <w:sz w:val="24"/>
          <w:szCs w:val="24"/>
        </w:rPr>
        <w:t>০৩.০৯৮</w:t>
      </w:r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সম্পত্তি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>।</w:t>
      </w:r>
    </w:p>
    <w:p w14:paraId="624DAD77" w14:textId="4863BE25" w:rsidR="005C4C11" w:rsidRDefault="006D004C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উপরিলিখিত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(ক), (খ)</w:t>
      </w:r>
      <w:r w:rsidR="004855B3" w:rsidRPr="00B62F26">
        <w:rPr>
          <w:rFonts w:ascii="Kalpurush" w:hAnsi="Kalpurush" w:cs="Kalpurush"/>
          <w:b/>
          <w:sz w:val="24"/>
          <w:szCs w:val="24"/>
        </w:rPr>
        <w:t>,</w:t>
      </w:r>
      <w:r w:rsidRPr="00B62F26">
        <w:rPr>
          <w:rFonts w:ascii="Kalpurush" w:hAnsi="Kalpurush" w:cs="Kalpurush"/>
          <w:b/>
          <w:sz w:val="24"/>
          <w:szCs w:val="24"/>
        </w:rPr>
        <w:t xml:space="preserve"> (গ)</w:t>
      </w:r>
      <w:r w:rsidR="004855B3" w:rsidRPr="00B62F26">
        <w:rPr>
          <w:rFonts w:ascii="Kalpurush" w:hAnsi="Kalpurush" w:cs="Kalpurush"/>
          <w:b/>
          <w:sz w:val="24"/>
          <w:szCs w:val="24"/>
        </w:rPr>
        <w:t xml:space="preserve"> ও (ঘ)</w:t>
      </w:r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তপশীল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b/>
          <w:sz w:val="24"/>
          <w:szCs w:val="24"/>
        </w:rPr>
        <w:t>বর্নিত</w:t>
      </w:r>
      <w:proofErr w:type="spellEnd"/>
      <w:r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b/>
          <w:sz w:val="24"/>
          <w:szCs w:val="24"/>
        </w:rPr>
        <w:t>সম্পত্তির</w:t>
      </w:r>
      <w:proofErr w:type="spellEnd"/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b/>
          <w:sz w:val="24"/>
          <w:szCs w:val="24"/>
        </w:rPr>
        <w:t>মোট</w:t>
      </w:r>
      <w:proofErr w:type="spellEnd"/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b/>
          <w:sz w:val="24"/>
          <w:szCs w:val="24"/>
        </w:rPr>
        <w:t>পরিমান</w:t>
      </w:r>
      <w:proofErr w:type="spellEnd"/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5C4C11">
        <w:rPr>
          <w:rFonts w:ascii="Kalpurush" w:hAnsi="Kalpurush" w:cs="Kalpurush"/>
          <w:b/>
          <w:sz w:val="24"/>
          <w:szCs w:val="24"/>
        </w:rPr>
        <w:t>রেকর্ড</w:t>
      </w:r>
      <w:proofErr w:type="spellEnd"/>
      <w:r w:rsidR="005C4C11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5C4C11">
        <w:rPr>
          <w:rFonts w:ascii="Kalpurush" w:hAnsi="Kalpurush" w:cs="Kalpurush"/>
          <w:b/>
          <w:sz w:val="24"/>
          <w:szCs w:val="24"/>
        </w:rPr>
        <w:t>মতে</w:t>
      </w:r>
      <w:proofErr w:type="spellEnd"/>
      <w:r w:rsidR="005C4C11">
        <w:rPr>
          <w:rFonts w:ascii="Kalpurush" w:hAnsi="Kalpurush" w:cs="Kalpurush"/>
          <w:b/>
          <w:sz w:val="24"/>
          <w:szCs w:val="24"/>
        </w:rPr>
        <w:t xml:space="preserve"> ১২</w:t>
      </w:r>
      <w:r w:rsidR="00455AF5" w:rsidRPr="00B62F26"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</w:p>
    <w:p w14:paraId="694C14BD" w14:textId="5C581F99" w:rsidR="00455AF5" w:rsidRPr="00B62F26" w:rsidRDefault="005C4C11" w:rsidP="002630A8">
      <w:pPr>
        <w:spacing w:after="0"/>
        <w:jc w:val="center"/>
        <w:rPr>
          <w:rFonts w:ascii="Kalpurush" w:hAnsi="Kalpurush" w:cs="Kalpurush"/>
          <w:b/>
          <w:sz w:val="24"/>
          <w:szCs w:val="24"/>
        </w:rPr>
      </w:pPr>
      <w:proofErr w:type="spellStart"/>
      <w:r>
        <w:rPr>
          <w:rFonts w:ascii="Kalpurush" w:hAnsi="Kalpurush" w:cs="Kalpurush"/>
          <w:b/>
          <w:sz w:val="24"/>
          <w:szCs w:val="24"/>
        </w:rPr>
        <w:t>যাহা</w:t>
      </w:r>
      <w:proofErr w:type="spellEnd"/>
      <w:r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4"/>
          <w:szCs w:val="24"/>
        </w:rPr>
        <w:t>সরজমিন</w:t>
      </w:r>
      <w:proofErr w:type="spellEnd"/>
      <w:r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4"/>
          <w:szCs w:val="24"/>
        </w:rPr>
        <w:t>মাপসুরত</w:t>
      </w:r>
      <w:proofErr w:type="spellEnd"/>
      <w:r>
        <w:rPr>
          <w:rFonts w:ascii="Kalpurush" w:hAnsi="Kalpurush" w:cs="Kalpurush"/>
          <w:b/>
          <w:sz w:val="24"/>
          <w:szCs w:val="24"/>
        </w:rPr>
        <w:t xml:space="preserve"> ১২.</w:t>
      </w:r>
      <w:r w:rsidR="00293E4B">
        <w:rPr>
          <w:rFonts w:ascii="Kalpurush" w:hAnsi="Kalpurush" w:cs="Kalpurush"/>
          <w:b/>
          <w:sz w:val="24"/>
          <w:szCs w:val="24"/>
        </w:rPr>
        <w:t>৭০৯</w:t>
      </w:r>
      <w:r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4"/>
          <w:szCs w:val="24"/>
        </w:rPr>
        <w:t>ডেসিমল</w:t>
      </w:r>
      <w:proofErr w:type="spellEnd"/>
      <w:r>
        <w:rPr>
          <w:rFonts w:ascii="Kalpurush" w:hAnsi="Kalpurush" w:cs="Kalpurush"/>
          <w:b/>
          <w:sz w:val="24"/>
          <w:szCs w:val="24"/>
        </w:rPr>
        <w:t xml:space="preserve"> </w:t>
      </w:r>
      <w:proofErr w:type="spellStart"/>
      <w:r>
        <w:rPr>
          <w:rFonts w:ascii="Kalpurush" w:hAnsi="Kalpurush" w:cs="Kalpurush"/>
          <w:b/>
          <w:sz w:val="24"/>
          <w:szCs w:val="24"/>
        </w:rPr>
        <w:t>সম্পত্তি</w:t>
      </w:r>
      <w:proofErr w:type="spellEnd"/>
      <w:r w:rsidR="00455AF5" w:rsidRPr="00B62F26">
        <w:rPr>
          <w:rFonts w:ascii="Kalpurush" w:hAnsi="Kalpurush" w:cs="Kalpurush"/>
          <w:b/>
          <w:sz w:val="24"/>
          <w:szCs w:val="24"/>
        </w:rPr>
        <w:t>।</w:t>
      </w:r>
    </w:p>
    <w:p w14:paraId="5D927BD2" w14:textId="10603F6B" w:rsidR="006D004C" w:rsidRPr="00B62F26" w:rsidRDefault="00455AF5" w:rsidP="002630A8">
      <w:pPr>
        <w:tabs>
          <w:tab w:val="left" w:pos="6270"/>
        </w:tabs>
        <w:spacing w:after="0"/>
        <w:jc w:val="center"/>
        <w:rPr>
          <w:rFonts w:ascii="Kalpurush" w:hAnsi="Kalpurush" w:cs="Kalpurush"/>
          <w:sz w:val="24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মোট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বার্ষিক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রাজস্ব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– </w:t>
      </w:r>
      <w:r w:rsidR="005C4C11">
        <w:rPr>
          <w:rFonts w:ascii="Kalpurush" w:hAnsi="Kalpurush" w:cs="Kalpurush"/>
          <w:sz w:val="24"/>
          <w:szCs w:val="24"/>
        </w:rPr>
        <w:t>১২০.০০</w:t>
      </w:r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টাকা</w:t>
      </w:r>
      <w:proofErr w:type="spellEnd"/>
      <w:r w:rsidRPr="00B62F26">
        <w:rPr>
          <w:rFonts w:ascii="Kalpurush" w:hAnsi="Kalpurush" w:cs="Kalpurush"/>
          <w:sz w:val="24"/>
          <w:szCs w:val="24"/>
        </w:rPr>
        <w:t>।</w:t>
      </w:r>
    </w:p>
    <w:p w14:paraId="26C4767F" w14:textId="1565EBAA" w:rsidR="00455AF5" w:rsidRPr="00B62F26" w:rsidRDefault="006D004C" w:rsidP="002630A8">
      <w:pPr>
        <w:tabs>
          <w:tab w:val="left" w:pos="6270"/>
        </w:tabs>
        <w:spacing w:after="0"/>
        <w:jc w:val="center"/>
        <w:rPr>
          <w:rFonts w:ascii="Kalpurush" w:hAnsi="Kalpurush" w:cs="Kalpurush"/>
          <w:b/>
          <w:sz w:val="28"/>
          <w:szCs w:val="24"/>
        </w:rPr>
      </w:pPr>
      <w:proofErr w:type="spellStart"/>
      <w:r w:rsidRPr="00B62F26">
        <w:rPr>
          <w:rFonts w:ascii="Kalpurush" w:hAnsi="Kalpurush" w:cs="Kalpurush"/>
          <w:sz w:val="24"/>
          <w:szCs w:val="24"/>
        </w:rPr>
        <w:t>সরকার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কর্তৃক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নির্ধারিত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সর্ব</w:t>
      </w:r>
      <w:r w:rsidR="00455AF5" w:rsidRPr="00B62F26">
        <w:rPr>
          <w:rFonts w:ascii="Kalpurush" w:hAnsi="Kalpurush" w:cs="Kalpurush"/>
          <w:sz w:val="24"/>
          <w:szCs w:val="24"/>
        </w:rPr>
        <w:t>মোট</w:t>
      </w:r>
      <w:proofErr w:type="spellEnd"/>
      <w:r w:rsidR="00455AF5"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Pr="00B62F26">
        <w:rPr>
          <w:rFonts w:ascii="Kalpurush" w:hAnsi="Kalpurush" w:cs="Kalpurush"/>
          <w:sz w:val="24"/>
          <w:szCs w:val="24"/>
        </w:rPr>
        <w:t>বাজার</w:t>
      </w:r>
      <w:proofErr w:type="spellEnd"/>
      <w:r w:rsidRPr="00B62F26">
        <w:rPr>
          <w:rFonts w:ascii="Kalpurush" w:hAnsi="Kalpurush" w:cs="Kalpurush"/>
          <w:sz w:val="24"/>
          <w:szCs w:val="24"/>
        </w:rPr>
        <w:t xml:space="preserve"> </w:t>
      </w:r>
      <w:proofErr w:type="spellStart"/>
      <w:r w:rsidR="00455AF5" w:rsidRPr="00B62F26">
        <w:rPr>
          <w:rFonts w:ascii="Kalpurush" w:hAnsi="Kalpurush" w:cs="Kalpurush"/>
          <w:sz w:val="24"/>
          <w:szCs w:val="24"/>
        </w:rPr>
        <w:t>মূল্য</w:t>
      </w:r>
      <w:proofErr w:type="spellEnd"/>
      <w:r w:rsidR="00455AF5" w:rsidRPr="00B62F26">
        <w:rPr>
          <w:rFonts w:ascii="Kalpurush" w:hAnsi="Kalpurush" w:cs="Kalpurush"/>
          <w:sz w:val="24"/>
          <w:szCs w:val="24"/>
        </w:rPr>
        <w:t xml:space="preserve"> –</w:t>
      </w:r>
      <w:proofErr w:type="spellStart"/>
      <w:r w:rsidR="00455AF5" w:rsidRPr="00B62F26">
        <w:rPr>
          <w:rFonts w:ascii="Kalpurush" w:hAnsi="Kalpurush" w:cs="Kalpurush"/>
          <w:sz w:val="24"/>
          <w:szCs w:val="24"/>
        </w:rPr>
        <w:t>টাকা</w:t>
      </w:r>
      <w:proofErr w:type="spellEnd"/>
      <w:r w:rsidR="00455AF5" w:rsidRPr="00B62F26">
        <w:rPr>
          <w:rFonts w:ascii="Kalpurush" w:hAnsi="Kalpurush" w:cs="Kalpurush"/>
          <w:sz w:val="24"/>
          <w:szCs w:val="24"/>
        </w:rPr>
        <w:t>।</w:t>
      </w:r>
    </w:p>
    <w:p w14:paraId="112938F2" w14:textId="77777777" w:rsidR="002630A8" w:rsidRDefault="00455AF5" w:rsidP="00455AF5">
      <w:pPr>
        <w:tabs>
          <w:tab w:val="left" w:pos="1980"/>
          <w:tab w:val="left" w:pos="3750"/>
        </w:tabs>
        <w:spacing w:after="0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 xml:space="preserve">              </w:t>
      </w:r>
      <w:r w:rsidR="006D004C">
        <w:rPr>
          <w:rFonts w:ascii="Kalpurush" w:hAnsi="Kalpurush" w:cs="Kalpurush"/>
          <w:b/>
          <w:sz w:val="36"/>
          <w:szCs w:val="30"/>
        </w:rPr>
        <w:t xml:space="preserve"> </w:t>
      </w:r>
    </w:p>
    <w:p w14:paraId="5A02A5D3" w14:textId="19500497" w:rsidR="00455AF5" w:rsidRPr="00193A0C" w:rsidRDefault="006D004C" w:rsidP="00455AF5">
      <w:pPr>
        <w:tabs>
          <w:tab w:val="left" w:pos="1980"/>
          <w:tab w:val="left" w:pos="3750"/>
        </w:tabs>
        <w:spacing w:after="0"/>
        <w:rPr>
          <w:rFonts w:ascii="Kalpurush" w:hAnsi="Kalpurush" w:cs="Kalpurush"/>
          <w:b/>
          <w:sz w:val="28"/>
          <w:szCs w:val="28"/>
        </w:rPr>
      </w:pPr>
      <w:r>
        <w:rPr>
          <w:rFonts w:ascii="Kalpurush" w:hAnsi="Kalpurush" w:cs="Kalpurush"/>
          <w:b/>
          <w:sz w:val="36"/>
          <w:szCs w:val="30"/>
        </w:rPr>
        <w:lastRenderedPageBreak/>
        <w:t xml:space="preserve"> </w:t>
      </w:r>
      <w:r w:rsidR="00103986">
        <w:rPr>
          <w:rFonts w:ascii="Kalpurush" w:hAnsi="Kalpurush" w:cs="Kalpurush"/>
          <w:b/>
          <w:sz w:val="36"/>
          <w:szCs w:val="30"/>
        </w:rPr>
        <w:tab/>
        <w:t xml:space="preserve">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প্রথম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পক্ষঃ</w:t>
      </w:r>
      <w:proofErr w:type="spellEnd"/>
      <w:r w:rsidR="00455AF5" w:rsidRPr="00193A0C">
        <w:rPr>
          <w:rFonts w:ascii="Kalpurush" w:hAnsi="Kalpurush" w:cs="Kalpurush"/>
          <w:b/>
          <w:sz w:val="36"/>
          <w:szCs w:val="28"/>
        </w:rPr>
        <w:t>-</w:t>
      </w:r>
    </w:p>
    <w:p w14:paraId="32A078A1" w14:textId="2BCCA58F" w:rsidR="00455AF5" w:rsidRPr="00193A0C" w:rsidRDefault="00455AF5" w:rsidP="00455AF5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8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শ্রী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আদিত্য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সাহু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পিতা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স্বর্গীয়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বিহারী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প্রঃ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</w:p>
    <w:p w14:paraId="51407E52" w14:textId="563D51A9" w:rsidR="00455AF5" w:rsidRDefault="00455AF5" w:rsidP="00455AF5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আধার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সংখ্যাঃ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</w:p>
    <w:p w14:paraId="09729A76" w14:textId="712A85F9" w:rsidR="00D6739C" w:rsidRPr="00193A0C" w:rsidRDefault="00D6739C" w:rsidP="00455AF5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>
        <w:rPr>
          <w:rFonts w:ascii="Kalpurush" w:hAnsi="Kalpurush" w:cs="Kalpurush"/>
          <w:sz w:val="24"/>
          <w:szCs w:val="28"/>
        </w:rPr>
        <w:tab/>
        <w:t>P.A.N. -</w:t>
      </w:r>
    </w:p>
    <w:p w14:paraId="323AF4B8" w14:textId="77777777" w:rsidR="00455AF5" w:rsidRPr="00193A0C" w:rsidRDefault="00455AF5" w:rsidP="00455AF5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জাতি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হিন্দু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ভারতীয়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নাগরিক</w:t>
      </w:r>
      <w:proofErr w:type="spellEnd"/>
      <w:r w:rsidRPr="00193A0C">
        <w:rPr>
          <w:rFonts w:ascii="Kalpurush" w:hAnsi="Kalpurush" w:cs="Kalpurush"/>
          <w:sz w:val="24"/>
          <w:szCs w:val="28"/>
        </w:rPr>
        <w:t>)</w:t>
      </w:r>
    </w:p>
    <w:p w14:paraId="1ACB0406" w14:textId="07628C15" w:rsidR="00455AF5" w:rsidRPr="00193A0C" w:rsidRDefault="00455AF5" w:rsidP="00455AF5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পেশা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-</w:t>
      </w:r>
      <w:r w:rsidRPr="00193A0C">
        <w:rPr>
          <w:rFonts w:ascii="Kalpurush" w:hAnsi="Kalpurush" w:cs="Kalpurush"/>
          <w:sz w:val="24"/>
          <w:szCs w:val="28"/>
        </w:rPr>
        <w:tab/>
      </w:r>
    </w:p>
    <w:p w14:paraId="79661119" w14:textId="031F14FC" w:rsidR="00455AF5" w:rsidRPr="00193A0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স্থায়ী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  <w:proofErr w:type="spellStart"/>
      <w:r w:rsidR="00455AF5" w:rsidRPr="00193A0C">
        <w:rPr>
          <w:rFonts w:ascii="Kalpurush" w:eastAsiaTheme="minorHAnsi" w:hAnsi="Kalpurush" w:cs="Kalpurush"/>
          <w:szCs w:val="28"/>
        </w:rPr>
        <w:t>সাকিন</w:t>
      </w:r>
      <w:proofErr w:type="spellEnd"/>
      <w:r w:rsidR="00455AF5" w:rsidRPr="00193A0C">
        <w:rPr>
          <w:rFonts w:ascii="Kalpurush" w:eastAsiaTheme="minorHAnsi" w:hAnsi="Kalpurush" w:cs="Kalpurush"/>
          <w:szCs w:val="28"/>
        </w:rPr>
        <w:t xml:space="preserve"> </w:t>
      </w:r>
      <w:r>
        <w:rPr>
          <w:rFonts w:ascii="Kalpurush" w:eastAsiaTheme="minorHAnsi" w:hAnsi="Kalpurush" w:cs="Kalpurush"/>
          <w:szCs w:val="28"/>
        </w:rPr>
        <w:t xml:space="preserve">– </w:t>
      </w:r>
      <w:proofErr w:type="spellStart"/>
      <w:r>
        <w:rPr>
          <w:rFonts w:ascii="Kalpurush" w:eastAsiaTheme="minorHAnsi" w:hAnsi="Kalpurush" w:cs="Kalpurush"/>
          <w:szCs w:val="28"/>
        </w:rPr>
        <w:t>মথুরী</w:t>
      </w:r>
      <w:proofErr w:type="spellEnd"/>
      <w:r>
        <w:rPr>
          <w:rFonts w:ascii="Kalpurush" w:eastAsiaTheme="minorHAnsi" w:hAnsi="Kalpurush" w:cs="Kalpurush"/>
          <w:szCs w:val="28"/>
        </w:rPr>
        <w:t>,</w:t>
      </w:r>
      <w:r w:rsidR="00455AF5"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="00455AF5" w:rsidRPr="00193A0C">
        <w:rPr>
          <w:rFonts w:ascii="Kalpurush" w:eastAsiaTheme="minorHAnsi" w:hAnsi="Kalpurush" w:cs="Kalpurush"/>
          <w:szCs w:val="28"/>
        </w:rPr>
        <w:t>পোঃ</w:t>
      </w:r>
      <w:proofErr w:type="spellEnd"/>
      <w:r w:rsidR="00455AF5"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>
        <w:rPr>
          <w:rFonts w:ascii="Kalpurush" w:eastAsiaTheme="minorHAnsi" w:hAnsi="Kalpurush" w:cs="Kalpurush"/>
          <w:szCs w:val="28"/>
        </w:rPr>
        <w:t>ধলহরা</w:t>
      </w:r>
      <w:proofErr w:type="spellEnd"/>
      <w:r w:rsidR="00455AF5"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="00455AF5" w:rsidRPr="00193A0C">
        <w:rPr>
          <w:rFonts w:ascii="Kalpurush" w:eastAsiaTheme="minorHAnsi" w:hAnsi="Kalpurush" w:cs="Kalpurush"/>
          <w:szCs w:val="28"/>
        </w:rPr>
        <w:t>থানা</w:t>
      </w:r>
      <w:proofErr w:type="spellEnd"/>
      <w:r w:rsidR="00455AF5" w:rsidRPr="00193A0C">
        <w:rPr>
          <w:rFonts w:ascii="Kalpurush" w:eastAsiaTheme="minorHAnsi" w:hAnsi="Kalpurush" w:cs="Kalpurush"/>
          <w:szCs w:val="28"/>
        </w:rPr>
        <w:t xml:space="preserve"> – </w:t>
      </w:r>
      <w:proofErr w:type="spellStart"/>
      <w:r w:rsidR="00455AF5" w:rsidRPr="00193A0C">
        <w:rPr>
          <w:rFonts w:ascii="Kalpurush" w:eastAsiaTheme="minorHAnsi" w:hAnsi="Kalpurush" w:cs="Kalpurush"/>
          <w:szCs w:val="28"/>
        </w:rPr>
        <w:t>তমলুক</w:t>
      </w:r>
      <w:proofErr w:type="spellEnd"/>
      <w:r w:rsidR="00455AF5" w:rsidRPr="00193A0C">
        <w:rPr>
          <w:rFonts w:ascii="Kalpurush" w:eastAsiaTheme="minorHAnsi" w:hAnsi="Kalpurush" w:cs="Kalpurush"/>
          <w:szCs w:val="28"/>
        </w:rPr>
        <w:t xml:space="preserve"> </w:t>
      </w:r>
    </w:p>
    <w:p w14:paraId="5BAAF1C1" w14:textId="1FA70149" w:rsidR="00455AF5" w:rsidRDefault="00455AF5" w:rsidP="00455AF5">
      <w:pPr>
        <w:pStyle w:val="NormalWeb"/>
        <w:spacing w:before="0" w:beforeAutospacing="0" w:after="0" w:afterAutospacing="0"/>
        <w:ind w:left="1440" w:firstLine="720"/>
        <w:rPr>
          <w:rFonts w:ascii="Kalpurush" w:eastAsiaTheme="minorHAnsi" w:hAnsi="Kalpurush" w:cs="Kalpurush"/>
          <w:szCs w:val="28"/>
        </w:rPr>
      </w:pPr>
      <w:proofErr w:type="spellStart"/>
      <w:r w:rsidRPr="00193A0C">
        <w:rPr>
          <w:rFonts w:ascii="Kalpurush" w:eastAsiaTheme="minorHAnsi" w:hAnsi="Kalpurush" w:cs="Kalpurush"/>
          <w:szCs w:val="28"/>
        </w:rPr>
        <w:t>জেলা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পূর্ব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মেদিনীপুর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৭২১</w:t>
      </w:r>
      <w:r w:rsidR="00D6739C">
        <w:rPr>
          <w:rFonts w:ascii="Kalpurush" w:eastAsiaTheme="minorHAnsi" w:hAnsi="Kalpurush" w:cs="Kalpurush"/>
          <w:szCs w:val="28"/>
        </w:rPr>
        <w:t>৬৩৬</w:t>
      </w:r>
      <w:r w:rsidRPr="00193A0C">
        <w:rPr>
          <w:rFonts w:ascii="Kalpurush" w:eastAsiaTheme="minorHAnsi" w:hAnsi="Kalpurush" w:cs="Kalpurush"/>
          <w:szCs w:val="28"/>
        </w:rPr>
        <w:t>।</w:t>
      </w:r>
    </w:p>
    <w:p w14:paraId="64E90351" w14:textId="1147A064" w:rsidR="00D6739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বর্তমান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</w:p>
    <w:p w14:paraId="03E0DE32" w14:textId="77777777" w:rsidR="00D6739C" w:rsidRPr="00193A0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</w:p>
    <w:p w14:paraId="19154211" w14:textId="77777777" w:rsidR="006D004C" w:rsidRPr="00193A0C" w:rsidRDefault="006D004C" w:rsidP="00455AF5">
      <w:pPr>
        <w:pStyle w:val="NormalWeb"/>
        <w:spacing w:before="0" w:beforeAutospacing="0" w:after="0" w:afterAutospacing="0"/>
        <w:ind w:left="1440" w:firstLine="720"/>
        <w:rPr>
          <w:rFonts w:ascii="Kalpurush" w:eastAsiaTheme="minorHAnsi" w:hAnsi="Kalpurush" w:cs="Kalpurush"/>
          <w:sz w:val="12"/>
          <w:szCs w:val="14"/>
        </w:rPr>
      </w:pPr>
    </w:p>
    <w:p w14:paraId="3AC57D94" w14:textId="0EE17716" w:rsidR="00455AF5" w:rsidRPr="00193A0C" w:rsidRDefault="006D004C" w:rsidP="00455AF5">
      <w:pPr>
        <w:tabs>
          <w:tab w:val="left" w:pos="3750"/>
        </w:tabs>
        <w:spacing w:after="0"/>
        <w:ind w:left="1440"/>
        <w:rPr>
          <w:rFonts w:ascii="Kalpurush" w:hAnsi="Kalpurush" w:cs="Kalpurush"/>
          <w:b/>
          <w:sz w:val="36"/>
          <w:szCs w:val="28"/>
        </w:rPr>
      </w:pPr>
      <w:r w:rsidRPr="00193A0C">
        <w:rPr>
          <w:rFonts w:ascii="Kalpurush" w:hAnsi="Kalpurush" w:cs="Kalpurush"/>
          <w:b/>
          <w:sz w:val="36"/>
          <w:szCs w:val="28"/>
        </w:rPr>
        <w:t xml:space="preserve">    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দ্বিতীয়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পক্ষঃ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>-</w:t>
      </w:r>
    </w:p>
    <w:p w14:paraId="0593B96D" w14:textId="33A68208" w:rsidR="006D004C" w:rsidRPr="00193A0C" w:rsidRDefault="00455AF5" w:rsidP="006D004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4"/>
        </w:rPr>
        <w:tab/>
      </w:r>
      <w:proofErr w:type="spellStart"/>
      <w:r w:rsidR="006D004C" w:rsidRPr="00193A0C">
        <w:rPr>
          <w:rFonts w:ascii="Kalpurush" w:hAnsi="Kalpurush" w:cs="Kalpurush"/>
          <w:sz w:val="24"/>
          <w:szCs w:val="28"/>
        </w:rPr>
        <w:t>শ্রী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বরুন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কুমার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="006D004C" w:rsidRPr="00193A0C">
        <w:rPr>
          <w:rFonts w:ascii="Kalpurush" w:hAnsi="Kalpurush" w:cs="Kalpurush"/>
          <w:sz w:val="24"/>
          <w:szCs w:val="28"/>
        </w:rPr>
        <w:t>পিতা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স্বর্গীয়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বিহারী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প্রঃ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</w:p>
    <w:p w14:paraId="0F3D511C" w14:textId="12A511E9" w:rsidR="006D004C" w:rsidRPr="00193A0C" w:rsidRDefault="006D004C" w:rsidP="006D004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আধার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সংখ্যাঃ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</w:p>
    <w:p w14:paraId="3554ED57" w14:textId="77777777" w:rsidR="00D6739C" w:rsidRPr="00193A0C" w:rsidRDefault="006D004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r w:rsidR="00D6739C">
        <w:rPr>
          <w:rFonts w:ascii="Kalpurush" w:hAnsi="Kalpurush" w:cs="Kalpurush"/>
          <w:sz w:val="24"/>
          <w:szCs w:val="28"/>
        </w:rPr>
        <w:t>P.A.N. -</w:t>
      </w:r>
    </w:p>
    <w:p w14:paraId="1621F567" w14:textId="77777777" w:rsidR="00D6739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জাতি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হিন্দু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ভারতীয়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নাগরিক</w:t>
      </w:r>
      <w:proofErr w:type="spellEnd"/>
      <w:r w:rsidRPr="00193A0C">
        <w:rPr>
          <w:rFonts w:ascii="Kalpurush" w:hAnsi="Kalpurush" w:cs="Kalpurush"/>
          <w:sz w:val="24"/>
          <w:szCs w:val="28"/>
        </w:rPr>
        <w:t>)</w:t>
      </w:r>
    </w:p>
    <w:p w14:paraId="1CC86106" w14:textId="2FD03F3E" w:rsidR="006D004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পেশা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-</w:t>
      </w:r>
      <w:r w:rsidRPr="00193A0C">
        <w:rPr>
          <w:rFonts w:ascii="Kalpurush" w:hAnsi="Kalpurush" w:cs="Kalpurush"/>
          <w:sz w:val="24"/>
          <w:szCs w:val="28"/>
        </w:rPr>
        <w:tab/>
      </w:r>
    </w:p>
    <w:p w14:paraId="2337B0E4" w14:textId="77777777" w:rsidR="00D6739C" w:rsidRPr="00193A0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স্থায়ী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  <w:proofErr w:type="spellStart"/>
      <w:r w:rsidRPr="00193A0C">
        <w:rPr>
          <w:rFonts w:ascii="Kalpurush" w:eastAsiaTheme="minorHAnsi" w:hAnsi="Kalpurush" w:cs="Kalpurush"/>
          <w:szCs w:val="28"/>
        </w:rPr>
        <w:t>সাকিন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r>
        <w:rPr>
          <w:rFonts w:ascii="Kalpurush" w:eastAsiaTheme="minorHAnsi" w:hAnsi="Kalpurush" w:cs="Kalpurush"/>
          <w:szCs w:val="28"/>
        </w:rPr>
        <w:t xml:space="preserve">– </w:t>
      </w:r>
      <w:proofErr w:type="spellStart"/>
      <w:r>
        <w:rPr>
          <w:rFonts w:ascii="Kalpurush" w:eastAsiaTheme="minorHAnsi" w:hAnsi="Kalpurush" w:cs="Kalpurush"/>
          <w:szCs w:val="28"/>
        </w:rPr>
        <w:t>মথুরী</w:t>
      </w:r>
      <w:proofErr w:type="spellEnd"/>
      <w:r>
        <w:rPr>
          <w:rFonts w:ascii="Kalpurush" w:eastAsiaTheme="minorHAnsi" w:hAnsi="Kalpurush" w:cs="Kalpurush"/>
          <w:szCs w:val="28"/>
        </w:rPr>
        <w:t>,</w:t>
      </w:r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পোঃ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>
        <w:rPr>
          <w:rFonts w:ascii="Kalpurush" w:eastAsiaTheme="minorHAnsi" w:hAnsi="Kalpurush" w:cs="Kalpurush"/>
          <w:szCs w:val="28"/>
        </w:rPr>
        <w:t>ধলহরা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থানা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–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তমলুক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</w:p>
    <w:p w14:paraId="2A89E66F" w14:textId="77777777" w:rsidR="00D6739C" w:rsidRDefault="00D6739C" w:rsidP="00D6739C">
      <w:pPr>
        <w:pStyle w:val="NormalWeb"/>
        <w:spacing w:before="0" w:beforeAutospacing="0" w:after="0" w:afterAutospacing="0"/>
        <w:ind w:left="1440" w:firstLine="720"/>
        <w:rPr>
          <w:rFonts w:ascii="Kalpurush" w:eastAsiaTheme="minorHAnsi" w:hAnsi="Kalpurush" w:cs="Kalpurush"/>
          <w:szCs w:val="28"/>
        </w:rPr>
      </w:pPr>
      <w:proofErr w:type="spellStart"/>
      <w:r w:rsidRPr="00193A0C">
        <w:rPr>
          <w:rFonts w:ascii="Kalpurush" w:eastAsiaTheme="minorHAnsi" w:hAnsi="Kalpurush" w:cs="Kalpurush"/>
          <w:szCs w:val="28"/>
        </w:rPr>
        <w:t>জেলা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পূর্ব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মেদিনীপুর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৭২১</w:t>
      </w:r>
      <w:r>
        <w:rPr>
          <w:rFonts w:ascii="Kalpurush" w:eastAsiaTheme="minorHAnsi" w:hAnsi="Kalpurush" w:cs="Kalpurush"/>
          <w:szCs w:val="28"/>
        </w:rPr>
        <w:t>৬৩৬</w:t>
      </w:r>
      <w:r w:rsidRPr="00193A0C">
        <w:rPr>
          <w:rFonts w:ascii="Kalpurush" w:eastAsiaTheme="minorHAnsi" w:hAnsi="Kalpurush" w:cs="Kalpurush"/>
          <w:szCs w:val="28"/>
        </w:rPr>
        <w:t>।</w:t>
      </w:r>
    </w:p>
    <w:p w14:paraId="0759EE5E" w14:textId="77777777" w:rsidR="00D6739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বর্তমান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</w:p>
    <w:p w14:paraId="44BE5E88" w14:textId="77777777" w:rsidR="00D6739C" w:rsidRDefault="00D6739C" w:rsidP="00D6739C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b/>
          <w:sz w:val="36"/>
          <w:szCs w:val="28"/>
        </w:rPr>
      </w:pPr>
    </w:p>
    <w:p w14:paraId="3DB5D72C" w14:textId="6C9FAD0B" w:rsidR="006D004C" w:rsidRPr="00193A0C" w:rsidRDefault="006D004C" w:rsidP="00D6739C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তৃতীয়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পক্ষঃ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>-</w:t>
      </w:r>
    </w:p>
    <w:p w14:paraId="0F6471CA" w14:textId="15D7416E" w:rsidR="006D004C" w:rsidRPr="00193A0C" w:rsidRDefault="00455AF5" w:rsidP="006D004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4"/>
        </w:rPr>
        <w:tab/>
      </w:r>
      <w:proofErr w:type="spellStart"/>
      <w:r w:rsidR="006D004C" w:rsidRPr="00193A0C">
        <w:rPr>
          <w:rFonts w:ascii="Kalpurush" w:hAnsi="Kalpurush" w:cs="Kalpurush"/>
          <w:sz w:val="24"/>
          <w:szCs w:val="28"/>
        </w:rPr>
        <w:t>শ্রী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অরুন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কুমার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="006D004C" w:rsidRPr="00193A0C">
        <w:rPr>
          <w:rFonts w:ascii="Kalpurush" w:hAnsi="Kalpurush" w:cs="Kalpurush"/>
          <w:sz w:val="24"/>
          <w:szCs w:val="28"/>
        </w:rPr>
        <w:t>পিতা</w:t>
      </w:r>
      <w:proofErr w:type="spellEnd"/>
      <w:r w:rsidR="006D004C"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স্বর্গীয়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বিহারী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প্রঃ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</w:p>
    <w:p w14:paraId="1B6E07BC" w14:textId="3F57BAA5" w:rsidR="006D004C" w:rsidRPr="00193A0C" w:rsidRDefault="006D004C" w:rsidP="006D004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আধার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সংখ্যাঃ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</w:p>
    <w:p w14:paraId="0600C6C5" w14:textId="77777777" w:rsidR="00D6739C" w:rsidRPr="00193A0C" w:rsidRDefault="006D004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r w:rsidR="00D6739C">
        <w:rPr>
          <w:rFonts w:ascii="Kalpurush" w:hAnsi="Kalpurush" w:cs="Kalpurush"/>
          <w:sz w:val="24"/>
          <w:szCs w:val="28"/>
        </w:rPr>
        <w:t>P.A.N. -</w:t>
      </w:r>
    </w:p>
    <w:p w14:paraId="66D63115" w14:textId="77777777" w:rsidR="00D6739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জাতি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হিন্দু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ভারতীয়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নাগরিক</w:t>
      </w:r>
      <w:proofErr w:type="spellEnd"/>
      <w:r w:rsidRPr="00193A0C">
        <w:rPr>
          <w:rFonts w:ascii="Kalpurush" w:hAnsi="Kalpurush" w:cs="Kalpurush"/>
          <w:sz w:val="24"/>
          <w:szCs w:val="28"/>
        </w:rPr>
        <w:t>)</w:t>
      </w:r>
    </w:p>
    <w:p w14:paraId="098EE9E1" w14:textId="4225D157" w:rsidR="006D004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পেশা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-</w:t>
      </w:r>
      <w:r w:rsidRPr="00193A0C">
        <w:rPr>
          <w:rFonts w:ascii="Kalpurush" w:hAnsi="Kalpurush" w:cs="Kalpurush"/>
          <w:sz w:val="24"/>
          <w:szCs w:val="28"/>
        </w:rPr>
        <w:tab/>
      </w:r>
    </w:p>
    <w:p w14:paraId="1DFCEDE4" w14:textId="77777777" w:rsidR="00D6739C" w:rsidRPr="00193A0C" w:rsidRDefault="00D6739C" w:rsidP="00D6739C">
      <w:pPr>
        <w:pStyle w:val="NormalWeb"/>
        <w:spacing w:before="0" w:beforeAutospacing="0" w:after="0" w:afterAutospacing="0"/>
        <w:ind w:left="1440" w:firstLine="720"/>
        <w:rPr>
          <w:rFonts w:ascii="Kalpurush" w:eastAsiaTheme="minorHAnsi" w:hAnsi="Kalpurush" w:cs="Kalpurush"/>
          <w:szCs w:val="28"/>
        </w:rPr>
      </w:pPr>
      <w:proofErr w:type="spellStart"/>
      <w:r w:rsidRPr="00193A0C">
        <w:rPr>
          <w:rFonts w:ascii="Kalpurush" w:eastAsiaTheme="minorHAnsi" w:hAnsi="Kalpurush" w:cs="Kalpurush"/>
          <w:szCs w:val="28"/>
        </w:rPr>
        <w:t>সাকিন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r>
        <w:rPr>
          <w:rFonts w:ascii="Kalpurush" w:eastAsiaTheme="minorHAnsi" w:hAnsi="Kalpurush" w:cs="Kalpurush"/>
          <w:szCs w:val="28"/>
        </w:rPr>
        <w:t xml:space="preserve">– </w:t>
      </w:r>
      <w:proofErr w:type="spellStart"/>
      <w:r>
        <w:rPr>
          <w:rFonts w:ascii="Kalpurush" w:eastAsiaTheme="minorHAnsi" w:hAnsi="Kalpurush" w:cs="Kalpurush"/>
          <w:szCs w:val="28"/>
        </w:rPr>
        <w:t>মথুরী</w:t>
      </w:r>
      <w:proofErr w:type="spellEnd"/>
      <w:r>
        <w:rPr>
          <w:rFonts w:ascii="Kalpurush" w:eastAsiaTheme="minorHAnsi" w:hAnsi="Kalpurush" w:cs="Kalpurush"/>
          <w:szCs w:val="28"/>
        </w:rPr>
        <w:t>,</w:t>
      </w:r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পোঃ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>
        <w:rPr>
          <w:rFonts w:ascii="Kalpurush" w:eastAsiaTheme="minorHAnsi" w:hAnsi="Kalpurush" w:cs="Kalpurush"/>
          <w:szCs w:val="28"/>
        </w:rPr>
        <w:t>ধলহরা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থানা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–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তমলুক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</w:p>
    <w:p w14:paraId="020715A3" w14:textId="3FDCC0DC" w:rsidR="00FB087B" w:rsidRDefault="00D6739C" w:rsidP="00D6739C">
      <w:pPr>
        <w:pStyle w:val="NormalWeb"/>
        <w:spacing w:before="0" w:beforeAutospacing="0" w:afterAutospacing="0"/>
        <w:ind w:left="1440" w:firstLine="720"/>
        <w:jc w:val="both"/>
        <w:rPr>
          <w:rFonts w:ascii="Kalpurush" w:eastAsiaTheme="minorHAnsi" w:hAnsi="Kalpurush" w:cs="Kalpurush"/>
          <w:szCs w:val="28"/>
        </w:rPr>
      </w:pPr>
      <w:proofErr w:type="spellStart"/>
      <w:r w:rsidRPr="00193A0C">
        <w:rPr>
          <w:rFonts w:ascii="Kalpurush" w:eastAsiaTheme="minorHAnsi" w:hAnsi="Kalpurush" w:cs="Kalpurush"/>
          <w:szCs w:val="28"/>
        </w:rPr>
        <w:t>জেলা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পূর্ব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মেদিনীপুর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৭২১</w:t>
      </w:r>
      <w:r>
        <w:rPr>
          <w:rFonts w:ascii="Kalpurush" w:eastAsiaTheme="minorHAnsi" w:hAnsi="Kalpurush" w:cs="Kalpurush"/>
          <w:szCs w:val="28"/>
        </w:rPr>
        <w:t>৬৩৬</w:t>
      </w:r>
      <w:r w:rsidRPr="00193A0C">
        <w:rPr>
          <w:rFonts w:ascii="Kalpurush" w:eastAsiaTheme="minorHAnsi" w:hAnsi="Kalpurush" w:cs="Kalpurush"/>
          <w:szCs w:val="28"/>
        </w:rPr>
        <w:t>।</w:t>
      </w:r>
    </w:p>
    <w:p w14:paraId="12DF91FD" w14:textId="25F05720" w:rsidR="00D6739C" w:rsidRDefault="00D6739C" w:rsidP="00D6739C">
      <w:pPr>
        <w:pStyle w:val="NormalWeb"/>
        <w:spacing w:before="0" w:beforeAutospacing="0" w:afterAutospacing="0"/>
        <w:ind w:left="1440" w:firstLine="720"/>
        <w:jc w:val="both"/>
        <w:rPr>
          <w:rFonts w:ascii="Kalpurush" w:eastAsiaTheme="minorHAnsi" w:hAnsi="Kalpurush" w:cs="Kalpurush"/>
          <w:szCs w:val="28"/>
        </w:rPr>
      </w:pPr>
    </w:p>
    <w:p w14:paraId="104B33A8" w14:textId="30095D05" w:rsidR="00D6739C" w:rsidRDefault="00D6739C" w:rsidP="00D6739C">
      <w:pPr>
        <w:pStyle w:val="NormalWeb"/>
        <w:spacing w:before="0" w:beforeAutospacing="0" w:afterAutospacing="0"/>
        <w:ind w:left="1440" w:firstLine="720"/>
        <w:jc w:val="both"/>
        <w:rPr>
          <w:rFonts w:ascii="Kalpurush" w:eastAsiaTheme="minorHAnsi" w:hAnsi="Kalpurush" w:cs="Kalpurush"/>
          <w:szCs w:val="28"/>
        </w:rPr>
      </w:pPr>
    </w:p>
    <w:p w14:paraId="72424A00" w14:textId="77777777" w:rsidR="00D6739C" w:rsidRDefault="00D6739C" w:rsidP="00D6739C">
      <w:pPr>
        <w:pStyle w:val="NormalWeb"/>
        <w:spacing w:before="0" w:beforeAutospacing="0" w:afterAutospacing="0"/>
        <w:ind w:left="1440" w:firstLine="720"/>
        <w:jc w:val="both"/>
        <w:rPr>
          <w:rFonts w:ascii="Kalpurush" w:eastAsiaTheme="minorHAnsi" w:hAnsi="Kalpurush" w:cs="Kalpurush"/>
          <w:szCs w:val="28"/>
        </w:rPr>
      </w:pPr>
    </w:p>
    <w:p w14:paraId="44777314" w14:textId="64535C78" w:rsidR="00193A0C" w:rsidRPr="00193A0C" w:rsidRDefault="00193A0C" w:rsidP="00193A0C">
      <w:pPr>
        <w:pStyle w:val="NormalWeb"/>
        <w:spacing w:before="0" w:beforeAutospacing="0" w:after="0" w:afterAutospacing="0"/>
        <w:ind w:left="144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b/>
          <w:sz w:val="36"/>
          <w:szCs w:val="28"/>
        </w:rPr>
        <w:t>চতুর্থ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b/>
          <w:sz w:val="36"/>
          <w:szCs w:val="28"/>
        </w:rPr>
        <w:t>পক্ষঃ</w:t>
      </w:r>
      <w:proofErr w:type="spellEnd"/>
      <w:r w:rsidRPr="00193A0C">
        <w:rPr>
          <w:rFonts w:ascii="Kalpurush" w:hAnsi="Kalpurush" w:cs="Kalpurush"/>
          <w:b/>
          <w:sz w:val="36"/>
          <w:szCs w:val="28"/>
        </w:rPr>
        <w:t>-</w:t>
      </w:r>
    </w:p>
    <w:p w14:paraId="3586964A" w14:textId="7DF5C83D" w:rsidR="00193A0C" w:rsidRPr="00193A0C" w:rsidRDefault="00193A0C" w:rsidP="00193A0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4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শ্রী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অতনু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কুমার</w:t>
      </w:r>
      <w:proofErr w:type="spellEnd"/>
      <w:r w:rsidR="00694169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694169">
        <w:rPr>
          <w:rFonts w:ascii="Kalpurush" w:hAnsi="Kalpurush" w:cs="Kalpurush"/>
          <w:sz w:val="24"/>
          <w:szCs w:val="28"/>
        </w:rPr>
        <w:t>সাহু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,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পিতা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স্বর্গীয়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বিহারী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প্রঃ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রবীন্দ্র</w:t>
      </w:r>
      <w:proofErr w:type="spellEnd"/>
      <w:r w:rsidR="00D97BC2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="00D97BC2">
        <w:rPr>
          <w:rFonts w:ascii="Kalpurush" w:hAnsi="Kalpurush" w:cs="Kalpurush"/>
          <w:sz w:val="24"/>
          <w:szCs w:val="28"/>
        </w:rPr>
        <w:t>সাহু</w:t>
      </w:r>
      <w:proofErr w:type="spellEnd"/>
    </w:p>
    <w:p w14:paraId="07406E6D" w14:textId="53B085FD" w:rsidR="00193A0C" w:rsidRPr="00193A0C" w:rsidRDefault="00193A0C" w:rsidP="00193A0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আধার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সংখ্যাঃ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</w:p>
    <w:p w14:paraId="39A3F4D4" w14:textId="77777777" w:rsidR="00D6739C" w:rsidRPr="00193A0C" w:rsidRDefault="00193A0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r w:rsidR="00D6739C">
        <w:rPr>
          <w:rFonts w:ascii="Kalpurush" w:hAnsi="Kalpurush" w:cs="Kalpurush"/>
          <w:sz w:val="24"/>
          <w:szCs w:val="28"/>
        </w:rPr>
        <w:t>P.A.N. -</w:t>
      </w:r>
    </w:p>
    <w:p w14:paraId="61F4361D" w14:textId="77777777" w:rsidR="00D6739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জাতি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–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হিন্দু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(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ভারতীয়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</w:t>
      </w:r>
      <w:proofErr w:type="spellStart"/>
      <w:r w:rsidRPr="00193A0C">
        <w:rPr>
          <w:rFonts w:ascii="Kalpurush" w:hAnsi="Kalpurush" w:cs="Kalpurush"/>
          <w:sz w:val="24"/>
          <w:szCs w:val="28"/>
        </w:rPr>
        <w:t>নাগরিক</w:t>
      </w:r>
      <w:proofErr w:type="spellEnd"/>
      <w:r w:rsidRPr="00193A0C">
        <w:rPr>
          <w:rFonts w:ascii="Kalpurush" w:hAnsi="Kalpurush" w:cs="Kalpurush"/>
          <w:sz w:val="24"/>
          <w:szCs w:val="28"/>
        </w:rPr>
        <w:t>)</w:t>
      </w:r>
    </w:p>
    <w:p w14:paraId="19176991" w14:textId="70CCF337" w:rsidR="00193A0C" w:rsidRPr="00193A0C" w:rsidRDefault="00D6739C" w:rsidP="00D6739C">
      <w:pPr>
        <w:tabs>
          <w:tab w:val="left" w:pos="810"/>
        </w:tabs>
        <w:spacing w:after="0"/>
        <w:ind w:left="1440"/>
        <w:rPr>
          <w:rFonts w:ascii="Kalpurush" w:hAnsi="Kalpurush" w:cs="Kalpurush"/>
          <w:sz w:val="24"/>
          <w:szCs w:val="28"/>
        </w:rPr>
      </w:pPr>
      <w:r w:rsidRPr="00193A0C">
        <w:rPr>
          <w:rFonts w:ascii="Kalpurush" w:hAnsi="Kalpurush" w:cs="Kalpurush"/>
          <w:sz w:val="24"/>
          <w:szCs w:val="28"/>
        </w:rPr>
        <w:tab/>
      </w:r>
      <w:proofErr w:type="spellStart"/>
      <w:r w:rsidRPr="00193A0C">
        <w:rPr>
          <w:rFonts w:ascii="Kalpurush" w:hAnsi="Kalpurush" w:cs="Kalpurush"/>
          <w:sz w:val="24"/>
          <w:szCs w:val="28"/>
        </w:rPr>
        <w:t>পেশা</w:t>
      </w:r>
      <w:proofErr w:type="spellEnd"/>
      <w:r w:rsidRPr="00193A0C">
        <w:rPr>
          <w:rFonts w:ascii="Kalpurush" w:hAnsi="Kalpurush" w:cs="Kalpurush"/>
          <w:sz w:val="24"/>
          <w:szCs w:val="28"/>
        </w:rPr>
        <w:t xml:space="preserve"> -</w:t>
      </w:r>
      <w:r w:rsidRPr="00193A0C">
        <w:rPr>
          <w:rFonts w:ascii="Kalpurush" w:hAnsi="Kalpurush" w:cs="Kalpurush"/>
          <w:sz w:val="24"/>
          <w:szCs w:val="28"/>
        </w:rPr>
        <w:tab/>
      </w:r>
    </w:p>
    <w:p w14:paraId="2C52146A" w14:textId="77777777" w:rsidR="00D6739C" w:rsidRPr="00193A0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স্থায়ী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  <w:proofErr w:type="spellStart"/>
      <w:r w:rsidRPr="00193A0C">
        <w:rPr>
          <w:rFonts w:ascii="Kalpurush" w:eastAsiaTheme="minorHAnsi" w:hAnsi="Kalpurush" w:cs="Kalpurush"/>
          <w:szCs w:val="28"/>
        </w:rPr>
        <w:t>সাকিন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r>
        <w:rPr>
          <w:rFonts w:ascii="Kalpurush" w:eastAsiaTheme="minorHAnsi" w:hAnsi="Kalpurush" w:cs="Kalpurush"/>
          <w:szCs w:val="28"/>
        </w:rPr>
        <w:t xml:space="preserve">– </w:t>
      </w:r>
      <w:proofErr w:type="spellStart"/>
      <w:r>
        <w:rPr>
          <w:rFonts w:ascii="Kalpurush" w:eastAsiaTheme="minorHAnsi" w:hAnsi="Kalpurush" w:cs="Kalpurush"/>
          <w:szCs w:val="28"/>
        </w:rPr>
        <w:t>মথুরী</w:t>
      </w:r>
      <w:proofErr w:type="spellEnd"/>
      <w:r>
        <w:rPr>
          <w:rFonts w:ascii="Kalpurush" w:eastAsiaTheme="minorHAnsi" w:hAnsi="Kalpurush" w:cs="Kalpurush"/>
          <w:szCs w:val="28"/>
        </w:rPr>
        <w:t>,</w:t>
      </w:r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পোঃ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>
        <w:rPr>
          <w:rFonts w:ascii="Kalpurush" w:eastAsiaTheme="minorHAnsi" w:hAnsi="Kalpurush" w:cs="Kalpurush"/>
          <w:szCs w:val="28"/>
        </w:rPr>
        <w:t>ধলহরা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থানা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–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তমলুক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</w:p>
    <w:p w14:paraId="63E60331" w14:textId="77777777" w:rsidR="00D6739C" w:rsidRDefault="00D6739C" w:rsidP="00D6739C">
      <w:pPr>
        <w:pStyle w:val="NormalWeb"/>
        <w:spacing w:before="0" w:beforeAutospacing="0" w:after="0" w:afterAutospacing="0"/>
        <w:ind w:left="1440" w:firstLine="720"/>
        <w:rPr>
          <w:rFonts w:ascii="Kalpurush" w:eastAsiaTheme="minorHAnsi" w:hAnsi="Kalpurush" w:cs="Kalpurush"/>
          <w:szCs w:val="28"/>
        </w:rPr>
      </w:pPr>
      <w:proofErr w:type="spellStart"/>
      <w:r w:rsidRPr="00193A0C">
        <w:rPr>
          <w:rFonts w:ascii="Kalpurush" w:eastAsiaTheme="minorHAnsi" w:hAnsi="Kalpurush" w:cs="Kalpurush"/>
          <w:szCs w:val="28"/>
        </w:rPr>
        <w:t>জেলা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পূর্ব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মেদিনীপুর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, </w:t>
      </w:r>
      <w:proofErr w:type="spellStart"/>
      <w:r w:rsidRPr="00193A0C">
        <w:rPr>
          <w:rFonts w:ascii="Kalpurush" w:eastAsiaTheme="minorHAnsi" w:hAnsi="Kalpurush" w:cs="Kalpurush"/>
          <w:szCs w:val="28"/>
        </w:rPr>
        <w:t>পিন</w:t>
      </w:r>
      <w:proofErr w:type="spellEnd"/>
      <w:r w:rsidRPr="00193A0C">
        <w:rPr>
          <w:rFonts w:ascii="Kalpurush" w:eastAsiaTheme="minorHAnsi" w:hAnsi="Kalpurush" w:cs="Kalpurush"/>
          <w:szCs w:val="28"/>
        </w:rPr>
        <w:t xml:space="preserve"> - ৭২১</w:t>
      </w:r>
      <w:r>
        <w:rPr>
          <w:rFonts w:ascii="Kalpurush" w:eastAsiaTheme="minorHAnsi" w:hAnsi="Kalpurush" w:cs="Kalpurush"/>
          <w:szCs w:val="28"/>
        </w:rPr>
        <w:t>৬৩৬</w:t>
      </w:r>
      <w:r w:rsidRPr="00193A0C">
        <w:rPr>
          <w:rFonts w:ascii="Kalpurush" w:eastAsiaTheme="minorHAnsi" w:hAnsi="Kalpurush" w:cs="Kalpurush"/>
          <w:szCs w:val="28"/>
        </w:rPr>
        <w:t>।</w:t>
      </w:r>
    </w:p>
    <w:p w14:paraId="0A156318" w14:textId="77777777" w:rsidR="00D6739C" w:rsidRDefault="00D6739C" w:rsidP="00D6739C">
      <w:pPr>
        <w:pStyle w:val="NormalWeb"/>
        <w:spacing w:before="0" w:beforeAutospacing="0" w:after="0" w:afterAutospacing="0"/>
        <w:ind w:firstLine="720"/>
        <w:rPr>
          <w:rFonts w:ascii="Kalpurush" w:eastAsiaTheme="minorHAnsi" w:hAnsi="Kalpurush" w:cs="Kalpurush"/>
          <w:szCs w:val="28"/>
        </w:rPr>
      </w:pPr>
      <w:proofErr w:type="spellStart"/>
      <w:r>
        <w:rPr>
          <w:rFonts w:ascii="Kalpurush" w:eastAsiaTheme="minorHAnsi" w:hAnsi="Kalpurush" w:cs="Kalpurush"/>
          <w:szCs w:val="28"/>
        </w:rPr>
        <w:t>বর্তমান</w:t>
      </w:r>
      <w:proofErr w:type="spellEnd"/>
      <w:r>
        <w:rPr>
          <w:rFonts w:ascii="Kalpurush" w:eastAsiaTheme="minorHAnsi" w:hAnsi="Kalpurush" w:cs="Kalpurush"/>
          <w:szCs w:val="28"/>
        </w:rPr>
        <w:t xml:space="preserve"> </w:t>
      </w:r>
      <w:proofErr w:type="spellStart"/>
      <w:r>
        <w:rPr>
          <w:rFonts w:ascii="Kalpurush" w:eastAsiaTheme="minorHAnsi" w:hAnsi="Kalpurush" w:cs="Kalpurush"/>
          <w:szCs w:val="28"/>
        </w:rPr>
        <w:t>ঠিকানাঃ</w:t>
      </w:r>
      <w:proofErr w:type="spellEnd"/>
      <w:r>
        <w:rPr>
          <w:rFonts w:ascii="Kalpurush" w:eastAsiaTheme="minorHAnsi" w:hAnsi="Kalpurush" w:cs="Kalpurush"/>
          <w:szCs w:val="28"/>
        </w:rPr>
        <w:tab/>
      </w:r>
    </w:p>
    <w:p w14:paraId="1EA71E98" w14:textId="77777777" w:rsidR="006D004C" w:rsidRPr="00FB087B" w:rsidRDefault="006D004C" w:rsidP="006D004C">
      <w:pPr>
        <w:pStyle w:val="NormalWeb"/>
        <w:spacing w:before="0" w:beforeAutospacing="0" w:afterAutospacing="0"/>
        <w:ind w:firstLine="720"/>
        <w:jc w:val="both"/>
        <w:rPr>
          <w:rFonts w:ascii="Kalpurush" w:hAnsi="Kalpurush" w:cs="Kalpurush"/>
          <w:sz w:val="28"/>
          <w:szCs w:val="28"/>
        </w:rPr>
      </w:pPr>
    </w:p>
    <w:p w14:paraId="64D5D03A" w14:textId="3ED75A6D" w:rsidR="00556948" w:rsidRDefault="00556948" w:rsidP="00556948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কস্য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রায়ত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দখলী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স্বত্ব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বিশিষ্ট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নিজ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নিজ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নামিত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খরিদা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প্রাপ্ত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যাহা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নিজ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A9428B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রেকর্ড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মতে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বাস্তু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ভূমি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-র</w:t>
      </w:r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জোতস্বত্ব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স্বামিত্বাদির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7E7F75"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>অংশবন্টননামা</w:t>
      </w:r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>পত্র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>মিদং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>কার্যঞ্চাগে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yellow"/>
          <w:lang w:val="en-IN"/>
        </w:rPr>
        <w:t>।</w:t>
      </w:r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79A21BE2" w14:textId="77777777" w:rsidR="00556948" w:rsidRPr="00BE3F36" w:rsidRDefault="00556948" w:rsidP="00556948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0"/>
          <w:szCs w:val="28"/>
          <w:lang w:val="en-IN"/>
        </w:rPr>
      </w:pPr>
    </w:p>
    <w:p w14:paraId="725F7A53" w14:textId="0B07075A" w:rsidR="00F130F4" w:rsidRDefault="00556948" w:rsidP="00556948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 w:rsidRPr="00D02DD3">
        <w:rPr>
          <w:rFonts w:ascii="Kalpurush" w:hAnsi="Kalpurush" w:cs="Kalpurush"/>
          <w:sz w:val="28"/>
          <w:szCs w:val="28"/>
        </w:rPr>
        <w:t>১)</w:t>
      </w:r>
      <w:r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জেলা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পূর্ব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মেদিনীপুর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মহকুমা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থানা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ও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অতিরিক্ত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জেলা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অব</w:t>
      </w:r>
      <w:r>
        <w:rPr>
          <w:rFonts w:ascii="Kalpurush" w:eastAsiaTheme="minorHAnsi" w:hAnsi="Kalpurush" w:cs="Kalpurush"/>
          <w:sz w:val="28"/>
          <w:szCs w:val="28"/>
          <w:lang w:val="en-IN"/>
        </w:rPr>
        <w:t>র</w:t>
      </w:r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নিবন্ধন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অফিস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তমলুক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জে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.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এল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.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নং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 </w:t>
      </w:r>
      <w:r w:rsidR="00DE600E">
        <w:rPr>
          <w:rFonts w:ascii="Kalpurush" w:eastAsiaTheme="minorHAnsi" w:hAnsi="Kalpurush" w:cs="Kalpurush"/>
          <w:b/>
          <w:sz w:val="28"/>
          <w:szCs w:val="28"/>
          <w:lang w:val="en-IN"/>
        </w:rPr>
        <w:t>১৪১</w:t>
      </w:r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, </w:t>
      </w:r>
      <w:proofErr w:type="spellStart"/>
      <w:r w:rsidR="00DE600E">
        <w:rPr>
          <w:rFonts w:ascii="Kalpurush" w:eastAsiaTheme="minorHAnsi" w:hAnsi="Kalpurush" w:cs="Kalpurush"/>
          <w:b/>
          <w:sz w:val="28"/>
          <w:szCs w:val="28"/>
          <w:lang w:val="en-IN"/>
        </w:rPr>
        <w:t>আবাসবাড়ী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মৌজায়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,</w:t>
      </w:r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রিভিসন্যাল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সেটেলমেন্টে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৪৪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খতিয়ানের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অন্তর্গত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আর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এস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৮৫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দাগে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রেকর্ড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মতে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জলজমি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মোট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১৬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মধ্যে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উত্তর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বাহু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১৫৫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দক্ষিন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বাহু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১৪৫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পূর্ব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বাহু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৬৩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পশ্চিম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বাহু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৯৫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মধ্যে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৮৫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সারাকালি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১২১৫০ </w:t>
      </w:r>
      <w:proofErr w:type="spellStart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>বর্গলিঙ্ক</w:t>
      </w:r>
      <w:proofErr w:type="spellEnd"/>
      <w:r w:rsidR="00D97BC2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অর্থা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ৎ ১২</w:t>
      </w:r>
      <m:oMath>
        <m:f>
          <m:fPr>
            <m:ctrlPr>
              <w:rPr>
                <w:rFonts w:ascii="Cambria Math" w:eastAsiaTheme="minorHAnsi" w:hAnsi="Cambria Math" w:cs="Kalpurush"/>
                <w:b/>
                <w:bCs/>
                <w:i/>
                <w:sz w:val="28"/>
                <w:szCs w:val="28"/>
                <w:lang w:val="en-IN"/>
              </w:rPr>
            </m:ctrlPr>
          </m:fPr>
          <m:num>
            <m:r>
              <m:rPr>
                <m:sty m:val="bi"/>
              </m:rPr>
              <w:rPr>
                <w:rFonts w:ascii="Nirmala UI" w:eastAsiaTheme="minorHAnsi" w:hAnsi="Nirmala UI" w:cs="Nirmala UI"/>
                <w:sz w:val="28"/>
                <w:szCs w:val="28"/>
                <w:lang w:val="en-IN"/>
              </w:rPr>
              <m:t>১৫০</m:t>
            </m:r>
          </m:num>
          <m:den>
            <m:r>
              <m:rPr>
                <m:sty m:val="bi"/>
              </m:rPr>
              <w:rPr>
                <w:rFonts w:ascii="Nirmala UI" w:eastAsiaTheme="minorHAnsi" w:hAnsi="Nirmala UI" w:cs="Nirmala UI"/>
                <w:sz w:val="28"/>
                <w:szCs w:val="28"/>
                <w:lang w:val="en-IN"/>
              </w:rPr>
              <m:t>১০০০</m:t>
            </m:r>
          </m:den>
        </m:f>
      </m:oMath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সম্পত্তি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গত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বাং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১৪০১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সালের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১৩ ই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বৈশাখ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ইং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১৯৯৪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সালের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২৭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শে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এপ্রিল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তারিখে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সম্পাদিত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ঐ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তারিখে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তমলুক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অতিরিক্ত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জেলা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অবরনিবন্ধন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অফিসে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রেজিষ্ট্রীকৃত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১২৩৩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বিক্রয়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কোবালা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দলিল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দ্বারা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তমলুক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থানার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অন্তর্গত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পদুমবসান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সাকিনের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রুদ্রাক্ষ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দাস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মান্না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মহাশয়ের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নিকট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হইতে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অংশবন্টননামা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দলিলের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আমরা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চারজন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পক্ষ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একত্রে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ক্রয়</w:t>
      </w:r>
      <w:proofErr w:type="spellEnd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>করিয়া</w:t>
      </w:r>
      <w:proofErr w:type="spellEnd"/>
      <w:r w:rsidR="00F130F4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30F4" w:rsidRPr="00207625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F130F4" w:rsidRPr="00207625">
        <w:rPr>
          <w:rFonts w:ascii="Kalpurush" w:hAnsi="Kalpurush" w:cs="Kalpurush"/>
          <w:sz w:val="28"/>
          <w:szCs w:val="30"/>
        </w:rPr>
        <w:t>।</w:t>
      </w:r>
      <w:r w:rsidR="008162FB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5B14A3A3" w14:textId="58157171" w:rsidR="00556948" w:rsidRDefault="00F130F4" w:rsidP="00F130F4">
      <w:pPr>
        <w:pStyle w:val="NormalWeb"/>
        <w:spacing w:before="0" w:beforeAutospacing="0" w:afterAutospacing="0"/>
        <w:ind w:left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উপরোক্ত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তমলুক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থানার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অন্তর্গত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জে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.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এল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.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নং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 </w:t>
      </w:r>
      <w:r>
        <w:rPr>
          <w:rFonts w:ascii="Kalpurush" w:eastAsiaTheme="minorHAnsi" w:hAnsi="Kalpurush" w:cs="Kalpurush"/>
          <w:b/>
          <w:sz w:val="28"/>
          <w:szCs w:val="28"/>
          <w:lang w:val="en-IN"/>
        </w:rPr>
        <w:t>১৪১</w:t>
      </w:r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/>
          <w:b/>
          <w:sz w:val="28"/>
          <w:szCs w:val="28"/>
          <w:lang w:val="en-IN"/>
        </w:rPr>
        <w:t>আবাসবাড়ী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 xml:space="preserve"> </w:t>
      </w:r>
      <w:proofErr w:type="spellStart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মৌজায়</w:t>
      </w:r>
      <w:proofErr w:type="spellEnd"/>
      <w:r w:rsidRPr="000D6484">
        <w:rPr>
          <w:rFonts w:ascii="Kalpurush" w:eastAsiaTheme="minorHAnsi" w:hAnsi="Kalpurush" w:cs="Kalpurush"/>
          <w:b/>
          <w:sz w:val="28"/>
          <w:szCs w:val="28"/>
          <w:lang w:val="en-IN"/>
        </w:rPr>
        <w:t>,</w:t>
      </w:r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আর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>এস</w:t>
      </w:r>
      <w:proofErr w:type="spellEnd"/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৮৫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দাগে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আমাদের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খরিদাকৃত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১২</w:t>
      </w:r>
      <m:oMath>
        <m:f>
          <m:fPr>
            <m:ctrlPr>
              <w:rPr>
                <w:rFonts w:ascii="Cambria Math" w:eastAsiaTheme="minorHAnsi" w:hAnsi="Cambria Math" w:cs="Kalpurush"/>
                <w:b/>
                <w:bCs/>
                <w:i/>
                <w:sz w:val="28"/>
                <w:szCs w:val="28"/>
                <w:lang w:val="en-IN"/>
              </w:rPr>
            </m:ctrlPr>
          </m:fPr>
          <m:num>
            <m:r>
              <m:rPr>
                <m:sty m:val="bi"/>
              </m:rPr>
              <w:rPr>
                <w:rFonts w:ascii="Nirmala UI" w:eastAsiaTheme="minorHAnsi" w:hAnsi="Nirmala UI" w:cs="Nirmala UI"/>
                <w:sz w:val="28"/>
                <w:szCs w:val="28"/>
                <w:lang w:val="en-IN"/>
              </w:rPr>
              <m:t>১৫০</m:t>
            </m:r>
          </m:num>
          <m:den>
            <m:r>
              <m:rPr>
                <m:sty m:val="bi"/>
              </m:rPr>
              <w:rPr>
                <w:rFonts w:ascii="Nirmala UI" w:eastAsiaTheme="minorHAnsi" w:hAnsi="Nirmala UI" w:cs="Nirmala UI"/>
                <w:sz w:val="28"/>
                <w:szCs w:val="28"/>
                <w:lang w:val="en-IN"/>
              </w:rPr>
              <m:t>১০০০</m:t>
            </m:r>
          </m:den>
        </m:f>
      </m:oMath>
      <w:r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সম্পত্তি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বর্তমান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সেটেলমেন্টে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৩১১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দাগে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রূপান্তরিত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হইয়া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দলিলের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প্রথম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পক্ষ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নামিত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১০২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খতিয়ানে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০.২৫০০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০৩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দলিলের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দ্বিতীয়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পক্ষ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নামিত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৫৬৬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খতিয়ানে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০.২৫০০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০৩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,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দলিলের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তৃতীয়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পক্ষ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নামিত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৮০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খতিয়ানে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০.২৫০০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০৩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এবং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অত্র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দলিলের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আমি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চতুর্থ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পক্ষ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আমার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নামিত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৩০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নং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খতিয়ানে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০.২৫০০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অংশে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০৩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উল্লেখে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>চূড়ান্ত</w:t>
      </w:r>
      <w:proofErr w:type="spellEnd"/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>রেকর্ড</w:t>
      </w:r>
      <w:proofErr w:type="spellEnd"/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লিপিবদ্ধ</w:t>
      </w:r>
      <w:proofErr w:type="spellEnd"/>
      <w:r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28"/>
          <w:lang w:val="en-IN"/>
        </w:rPr>
        <w:t>হইয়া</w:t>
      </w:r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>ছে</w:t>
      </w:r>
      <w:proofErr w:type="spellEnd"/>
      <w:r w:rsidR="00F03FAF">
        <w:rPr>
          <w:rFonts w:ascii="Kalpurush" w:eastAsiaTheme="minorHAnsi" w:hAnsi="Kalpurush" w:cs="Kalpurush"/>
          <w:sz w:val="28"/>
          <w:szCs w:val="28"/>
          <w:lang w:val="en-IN"/>
        </w:rPr>
        <w:t xml:space="preserve">। </w:t>
      </w:r>
      <w:proofErr w:type="spellStart"/>
      <w:r w:rsidR="00556948" w:rsidRPr="00207625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556948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6948" w:rsidRPr="00207625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556948" w:rsidRPr="00207625">
        <w:rPr>
          <w:rFonts w:ascii="Kalpurush" w:hAnsi="Kalpurush" w:cs="Kalpurush"/>
          <w:sz w:val="28"/>
          <w:szCs w:val="30"/>
        </w:rPr>
        <w:t xml:space="preserve"> </w:t>
      </w:r>
      <w:r w:rsidR="00F03FAF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F03FAF">
        <w:rPr>
          <w:rFonts w:ascii="Kalpurush" w:hAnsi="Kalpurush" w:cs="Kalpurush"/>
          <w:sz w:val="28"/>
          <w:szCs w:val="30"/>
        </w:rPr>
        <w:t>যাবতীয়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আদি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সেরেস্তায়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নিজ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নিজ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556948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6948" w:rsidRPr="00207625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556948" w:rsidRPr="0020762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দিয়া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চেক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F03FA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30"/>
        </w:rPr>
        <w:t>পাইতেছি</w:t>
      </w:r>
      <w:proofErr w:type="spellEnd"/>
      <w:r w:rsidR="00556948" w:rsidRPr="00207625">
        <w:rPr>
          <w:rFonts w:ascii="Kalpurush" w:hAnsi="Kalpurush" w:cs="Kalpurush"/>
          <w:sz w:val="28"/>
          <w:szCs w:val="30"/>
        </w:rPr>
        <w:t>।</w:t>
      </w:r>
      <w:r w:rsidR="00556948" w:rsidRPr="00D02DD3">
        <w:rPr>
          <w:rFonts w:ascii="Kalpurush" w:eastAsiaTheme="minorHAnsi" w:hAnsi="Kalpurush" w:cs="Kalpurush"/>
          <w:sz w:val="28"/>
          <w:szCs w:val="28"/>
          <w:lang w:val="en-IN"/>
        </w:rPr>
        <w:t xml:space="preserve"> </w:t>
      </w:r>
    </w:p>
    <w:p w14:paraId="00D37F1F" w14:textId="77777777" w:rsidR="007025CA" w:rsidRDefault="00556948" w:rsidP="00556948">
      <w:pPr>
        <w:spacing w:before="240"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২)</w:t>
      </w:r>
      <w:r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দলিলের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আমাদের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প্রাপ্ত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অবিভক্ত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পরস্পর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ভোগদখল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ও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বসবাসের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নিমিত্ত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যাহাতে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কোনরূপ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মনোমালিন্য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বা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বিরোধ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উপস্থিত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হইয়া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মোকদ্দমা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F03FAF" w:rsidRPr="00E40AE2">
        <w:rPr>
          <w:rFonts w:ascii="Kalpurush" w:hAnsi="Kalpurush" w:cs="Kalpurush"/>
          <w:sz w:val="28"/>
          <w:szCs w:val="28"/>
          <w:highlight w:val="green"/>
        </w:rPr>
        <w:t>আদি</w:t>
      </w:r>
      <w:proofErr w:type="spellEnd"/>
      <w:r w:rsidR="00F03FA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উত্থাপিত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না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হয়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এবং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তাহাতে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আমাদের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কষ্টার্জিত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অর্থের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ক্ষতিসাধন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না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হয়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,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এই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ভাবী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আশঙ্কা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নিবারনের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2E287C" w:rsidRPr="00E40AE2">
        <w:rPr>
          <w:rFonts w:ascii="Kalpurush" w:hAnsi="Kalpurush" w:cs="Kalpurush"/>
          <w:sz w:val="28"/>
          <w:szCs w:val="28"/>
          <w:highlight w:val="green"/>
        </w:rPr>
        <w:t>জন্য</w:t>
      </w:r>
      <w:proofErr w:type="spellEnd"/>
      <w:r w:rsidR="002E287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পরস্পর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মূলে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স্বীকার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ও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অঙ্গীকার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করিতেছি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যে</w:t>
      </w:r>
      <w:proofErr w:type="spellEnd"/>
      <w:r w:rsidR="00D9433C" w:rsidRPr="00E40AE2">
        <w:rPr>
          <w:rFonts w:ascii="Kalpurush" w:hAnsi="Kalpurush" w:cs="Kalpurush"/>
          <w:sz w:val="28"/>
          <w:szCs w:val="28"/>
          <w:highlight w:val="green"/>
        </w:rPr>
        <w:t>,</w:t>
      </w:r>
      <w:r w:rsidR="00D9433C">
        <w:rPr>
          <w:rFonts w:ascii="Kalpurush" w:hAnsi="Kalpurush" w:cs="Kalpurush"/>
          <w:sz w:val="28"/>
          <w:szCs w:val="28"/>
        </w:rPr>
        <w:t xml:space="preserve"> </w:t>
      </w:r>
    </w:p>
    <w:p w14:paraId="7C60D408" w14:textId="6E8B0296" w:rsidR="00556948" w:rsidRDefault="00D9433C" w:rsidP="007025CA">
      <w:pPr>
        <w:spacing w:before="240"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দলিলের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প্রথম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আদিত্য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সাহু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(ক)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556948"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556948"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="00556948"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556948"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DE600E">
        <w:rPr>
          <w:rFonts w:ascii="Kalpurush" w:hAnsi="Kalpurush" w:cs="Kalpurush"/>
          <w:b/>
          <w:sz w:val="28"/>
          <w:szCs w:val="28"/>
        </w:rPr>
        <w:t>১৪১</w:t>
      </w:r>
      <w:r w:rsidR="00556948"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DE600E"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="00556948"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="00556948" w:rsidRPr="00D02DD3">
        <w:rPr>
          <w:rFonts w:ascii="Kalpurush" w:hAnsi="Kalpurush" w:cs="Kalpurush"/>
          <w:b/>
          <w:sz w:val="28"/>
          <w:szCs w:val="28"/>
        </w:rPr>
        <w:t>,</w:t>
      </w:r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  <w:lang w:val="en-IN"/>
        </w:rPr>
        <w:t>রিভিসন্যাল</w:t>
      </w:r>
      <w:proofErr w:type="spellEnd"/>
      <w:r w:rsidR="00F03FAF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  <w:lang w:val="en-IN"/>
        </w:rPr>
        <w:t>সেটেলমেন্টে</w:t>
      </w:r>
      <w:proofErr w:type="spellEnd"/>
      <w:r w:rsidR="00F03FAF">
        <w:rPr>
          <w:rFonts w:ascii="Kalpurush" w:hAnsi="Kalpurush" w:cs="Kalpurush"/>
          <w:sz w:val="28"/>
          <w:szCs w:val="28"/>
          <w:lang w:val="en-IN"/>
        </w:rPr>
        <w:t xml:space="preserve"> ৪৪ </w:t>
      </w:r>
      <w:proofErr w:type="spellStart"/>
      <w:r w:rsidR="00F03FAF">
        <w:rPr>
          <w:rFonts w:ascii="Kalpurush" w:hAnsi="Kalpurush" w:cs="Kalpurush"/>
          <w:sz w:val="28"/>
          <w:szCs w:val="28"/>
          <w:lang w:val="en-IN"/>
        </w:rPr>
        <w:t>নং</w:t>
      </w:r>
      <w:proofErr w:type="spellEnd"/>
      <w:r w:rsidR="00F03FAF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  <w:lang w:val="en-IN"/>
        </w:rPr>
        <w:t>খতিয়ান</w:t>
      </w:r>
      <w:proofErr w:type="spellEnd"/>
      <w:r w:rsidR="00F03FAF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  <w:lang w:val="en-IN"/>
        </w:rPr>
        <w:t>ভুক্ত</w:t>
      </w:r>
      <w:proofErr w:type="spellEnd"/>
      <w:r w:rsidR="00F03FAF">
        <w:rPr>
          <w:rFonts w:ascii="Kalpurush" w:hAnsi="Kalpurush" w:cs="Kalpurush"/>
          <w:sz w:val="28"/>
          <w:szCs w:val="28"/>
          <w:lang w:val="en-IN"/>
        </w:rPr>
        <w:t xml:space="preserve">,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r w:rsidR="00F03FAF">
        <w:rPr>
          <w:rFonts w:ascii="Kalpurush" w:hAnsi="Kalpurush" w:cs="Kalpurush"/>
          <w:sz w:val="28"/>
          <w:szCs w:val="28"/>
        </w:rPr>
        <w:t>১০২</w:t>
      </w:r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নং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আর. এস. </w:t>
      </w:r>
      <w:r w:rsidR="00F03FAF">
        <w:rPr>
          <w:rFonts w:ascii="Kalpurush" w:hAnsi="Kalpurush" w:cs="Kalpurush"/>
          <w:sz w:val="28"/>
          <w:szCs w:val="28"/>
        </w:rPr>
        <w:t xml:space="preserve">৮৫ </w:t>
      </w:r>
      <w:proofErr w:type="spellStart"/>
      <w:r w:rsidR="00F03FAF">
        <w:rPr>
          <w:rFonts w:ascii="Kalpurush" w:hAnsi="Kalpurush" w:cs="Kalpurush"/>
          <w:sz w:val="28"/>
          <w:szCs w:val="28"/>
        </w:rPr>
        <w:t>দাগ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এল. আর. </w:t>
      </w:r>
      <w:r w:rsidR="00F03FAF">
        <w:rPr>
          <w:rFonts w:ascii="Kalpurush" w:hAnsi="Kalpurush" w:cs="Kalpurush"/>
          <w:sz w:val="28"/>
          <w:szCs w:val="28"/>
        </w:rPr>
        <w:t>৩১১</w:t>
      </w:r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মোট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১২ </w:t>
      </w:r>
      <w:proofErr w:type="spellStart"/>
      <w:r w:rsidR="00F03FAF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সবুজ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F03FAF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(ক) </w:t>
      </w:r>
      <w:proofErr w:type="spellStart"/>
      <w:r w:rsidR="00F03FAF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F03FAF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৩৩ </w:t>
      </w:r>
      <w:proofErr w:type="spellStart"/>
      <w:r w:rsidR="00F03FAF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F03FAF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৮৪ </w:t>
      </w:r>
      <w:proofErr w:type="spellStart"/>
      <w:r w:rsidR="00F03FAF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F03FAF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৮৯ </w:t>
      </w:r>
      <w:proofErr w:type="spellStart"/>
      <w:r w:rsidR="00F03FAF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03FAF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F03FAF">
        <w:rPr>
          <w:rFonts w:ascii="Kalpurush" w:hAnsi="Kalpurush" w:cs="Kalpurush"/>
          <w:sz w:val="28"/>
          <w:szCs w:val="28"/>
        </w:rPr>
        <w:t xml:space="preserve"> </w:t>
      </w:r>
      <w:r w:rsidR="001D69DB">
        <w:rPr>
          <w:rFonts w:ascii="Kalpurush" w:hAnsi="Kalpurush" w:cs="Kalpurush"/>
          <w:sz w:val="28"/>
          <w:szCs w:val="28"/>
        </w:rPr>
        <w:t xml:space="preserve">২৮৫৪.৫০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এবং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1D69DB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0AE2">
        <w:rPr>
          <w:rFonts w:ascii="Kalpurush" w:hAnsi="Kalpurush" w:cs="Kalpurush"/>
          <w:sz w:val="28"/>
          <w:szCs w:val="28"/>
        </w:rPr>
        <w:t>লা</w:t>
      </w:r>
      <w:r w:rsidR="00D6739C">
        <w:rPr>
          <w:rFonts w:ascii="Kalpurush" w:hAnsi="Kalpurush" w:cs="Kalpurush"/>
          <w:sz w:val="28"/>
          <w:szCs w:val="28"/>
        </w:rPr>
        <w:t>ল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1D69DB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1D69DB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 w:rsidRPr="00E40AE2">
        <w:rPr>
          <w:rFonts w:ascii="Kalpurush" w:hAnsi="Kalpurush" w:cs="Kalpurush"/>
          <w:sz w:val="28"/>
          <w:szCs w:val="28"/>
          <w:highlight w:val="yellow"/>
        </w:rPr>
        <w:t>অবন্টনযোগ্য</w:t>
      </w:r>
      <w:proofErr w:type="spellEnd"/>
      <w:r w:rsidR="001D69DB" w:rsidRPr="00E40AE2">
        <w:rPr>
          <w:rFonts w:ascii="Kalpurush" w:hAnsi="Kalpurush" w:cs="Kalpurush"/>
          <w:sz w:val="28"/>
          <w:szCs w:val="28"/>
          <w:highlight w:val="yellow"/>
        </w:rPr>
        <w:t xml:space="preserve"> </w:t>
      </w:r>
      <w:proofErr w:type="spellStart"/>
      <w:r w:rsidR="001D69DB" w:rsidRPr="00E40AE2">
        <w:rPr>
          <w:rFonts w:ascii="Kalpurush" w:hAnsi="Kalpurush" w:cs="Kalpurush"/>
          <w:sz w:val="28"/>
          <w:szCs w:val="28"/>
          <w:highlight w:val="yellow"/>
        </w:rPr>
        <w:t>এজমাল</w:t>
      </w:r>
      <w:proofErr w:type="spellEnd"/>
      <w:r w:rsidR="001D69DB" w:rsidRPr="00E40AE2">
        <w:rPr>
          <w:rFonts w:ascii="Kalpurush" w:hAnsi="Kalpurush" w:cs="Kalpurush"/>
          <w:sz w:val="28"/>
          <w:szCs w:val="28"/>
          <w:highlight w:val="yellow"/>
        </w:rPr>
        <w:t xml:space="preserve"> </w:t>
      </w:r>
      <w:proofErr w:type="spellStart"/>
      <w:r w:rsidR="001D69DB" w:rsidRPr="00E40AE2">
        <w:rPr>
          <w:rFonts w:ascii="Kalpurush" w:hAnsi="Kalpurush" w:cs="Kalpurush"/>
          <w:sz w:val="28"/>
          <w:szCs w:val="28"/>
          <w:highlight w:val="yellow"/>
        </w:rPr>
        <w:t>বারামপথ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D69DB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r w:rsidR="00103986">
        <w:rPr>
          <w:rFonts w:ascii="Kalpurush" w:hAnsi="Kalpurush" w:cs="Kalpurush"/>
          <w:sz w:val="28"/>
          <w:szCs w:val="28"/>
        </w:rPr>
        <w:t>১১২</w:t>
      </w:r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D69DB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D69DB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1D69DB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r w:rsidR="00103986">
        <w:rPr>
          <w:rFonts w:ascii="Kalpurush" w:hAnsi="Kalpurush" w:cs="Kalpurush"/>
          <w:sz w:val="28"/>
          <w:szCs w:val="28"/>
        </w:rPr>
        <w:t>৬৭</w:t>
      </w:r>
      <w:r w:rsidR="001D69DB">
        <w:rPr>
          <w:rFonts w:ascii="Kalpurush" w:hAnsi="Kalpurush" w:cs="Kalpurush"/>
          <w:sz w:val="28"/>
          <w:szCs w:val="28"/>
        </w:rPr>
        <w:t xml:space="preserve">২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1D69DB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১</w:t>
      </w:r>
      <w:r w:rsidR="00103986">
        <w:rPr>
          <w:rFonts w:ascii="Kalpurush" w:hAnsi="Kalpurush" w:cs="Kalpurush"/>
          <w:sz w:val="28"/>
          <w:szCs w:val="28"/>
        </w:rPr>
        <w:t>৬৮</w:t>
      </w:r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অংশ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D69DB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মোট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r w:rsidR="00103986">
        <w:rPr>
          <w:rFonts w:ascii="Kalpurush" w:hAnsi="Kalpurush" w:cs="Kalpurush"/>
          <w:sz w:val="28"/>
          <w:szCs w:val="28"/>
        </w:rPr>
        <w:t>৩০২২</w:t>
      </w:r>
      <w:r w:rsidR="001D69DB">
        <w:rPr>
          <w:rFonts w:ascii="Kalpurush" w:hAnsi="Kalpurush" w:cs="Kalpurush"/>
          <w:sz w:val="28"/>
          <w:szCs w:val="28"/>
        </w:rPr>
        <w:t xml:space="preserve">.৫ </w:t>
      </w:r>
      <w:proofErr w:type="spellStart"/>
      <w:r w:rsidR="001D69DB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1D69DB">
        <w:rPr>
          <w:rFonts w:ascii="Kalpurush" w:hAnsi="Kalpurush" w:cs="Kalpurush"/>
          <w:sz w:val="28"/>
          <w:szCs w:val="28"/>
        </w:rPr>
        <w:t>ৎ ০</w:t>
      </w:r>
      <w:r w:rsidR="00103986">
        <w:rPr>
          <w:rFonts w:ascii="Kalpurush" w:hAnsi="Kalpurush" w:cs="Kalpurush"/>
          <w:sz w:val="28"/>
          <w:szCs w:val="28"/>
        </w:rPr>
        <w:t>৩</w:t>
      </w:r>
      <w:r w:rsidR="001D69DB">
        <w:rPr>
          <w:rFonts w:ascii="Kalpurush" w:hAnsi="Kalpurush" w:cs="Kalpurush"/>
          <w:sz w:val="28"/>
          <w:szCs w:val="28"/>
        </w:rPr>
        <w:t>.</w:t>
      </w:r>
      <w:r w:rsidR="00103986">
        <w:rPr>
          <w:rFonts w:ascii="Kalpurush" w:hAnsi="Kalpurush" w:cs="Kalpurush"/>
          <w:sz w:val="28"/>
          <w:szCs w:val="28"/>
        </w:rPr>
        <w:t>০২২</w:t>
      </w:r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D69DB">
        <w:rPr>
          <w:rFonts w:ascii="Kalpurush" w:hAnsi="Kalpurush" w:cs="Kalpurush"/>
          <w:sz w:val="28"/>
          <w:szCs w:val="28"/>
        </w:rPr>
        <w:t>মতে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1D69DB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1D69D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E287C"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="002E287C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1D69DB" w:rsidRPr="001D69DB">
        <w:rPr>
          <w:rFonts w:ascii="Kalpurush" w:hAnsi="Kalpurush" w:cs="Kalpurush"/>
          <w:bCs/>
          <w:sz w:val="28"/>
          <w:szCs w:val="28"/>
        </w:rPr>
        <w:t>আমি</w:t>
      </w:r>
      <w:proofErr w:type="spellEnd"/>
      <w:r w:rsidR="001D69DB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E287C" w:rsidRPr="001D69DB">
        <w:rPr>
          <w:rFonts w:ascii="Kalpurush" w:hAnsi="Kalpurush" w:cs="Kalpurush"/>
          <w:bCs/>
          <w:sz w:val="28"/>
          <w:szCs w:val="28"/>
        </w:rPr>
        <w:t>প্রাপ্ত</w:t>
      </w:r>
      <w:proofErr w:type="spellEnd"/>
      <w:r w:rsidR="002E287C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2E287C" w:rsidRPr="001D69DB">
        <w:rPr>
          <w:rFonts w:ascii="Kalpurush" w:hAnsi="Kalpurush" w:cs="Kalpurush"/>
          <w:bCs/>
          <w:sz w:val="28"/>
          <w:szCs w:val="28"/>
        </w:rPr>
        <w:t>হইলাম</w:t>
      </w:r>
      <w:proofErr w:type="spellEnd"/>
      <w:r w:rsidR="002E287C" w:rsidRPr="001D69DB">
        <w:rPr>
          <w:rFonts w:ascii="Kalpurush" w:hAnsi="Kalpurush" w:cs="Kalpurush"/>
          <w:bCs/>
          <w:sz w:val="28"/>
          <w:szCs w:val="28"/>
        </w:rPr>
        <w:t>।</w:t>
      </w:r>
    </w:p>
    <w:p w14:paraId="1538A925" w14:textId="7D3B2F53" w:rsidR="00D9433C" w:rsidRDefault="00D9433C" w:rsidP="00556948">
      <w:pPr>
        <w:spacing w:before="240" w:after="0"/>
        <w:ind w:left="720" w:hanging="720"/>
        <w:jc w:val="both"/>
        <w:rPr>
          <w:rFonts w:ascii="Kalpurush" w:hAnsi="Kalpurush" w:cs="Kalpurush"/>
          <w:b/>
          <w:sz w:val="28"/>
          <w:szCs w:val="28"/>
        </w:rPr>
      </w:pPr>
      <w:r>
        <w:rPr>
          <w:rFonts w:ascii="Kalpurush" w:hAnsi="Kalpurush" w:cs="Kalpurush"/>
          <w:b/>
          <w:sz w:val="28"/>
          <w:szCs w:val="28"/>
        </w:rPr>
        <w:tab/>
      </w:r>
      <w:proofErr w:type="spellStart"/>
      <w:r w:rsidRPr="00D9433C">
        <w:rPr>
          <w:rFonts w:ascii="Kalpurush" w:hAnsi="Kalpurush" w:cs="Kalpurush"/>
          <w:bCs/>
          <w:sz w:val="28"/>
          <w:szCs w:val="28"/>
        </w:rPr>
        <w:t>ঐরূপ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অংশবন্টননামা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আমি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দ্বিতীয়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পক্ষ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বরুন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সাহু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(</w:t>
      </w:r>
      <w:r w:rsidR="007922CC">
        <w:rPr>
          <w:rFonts w:ascii="Kalpurush" w:hAnsi="Kalpurush" w:cs="Kalpurush"/>
          <w:sz w:val="28"/>
          <w:szCs w:val="28"/>
        </w:rPr>
        <w:t>খ</w:t>
      </w:r>
      <w:r w:rsidR="007922CC" w:rsidRPr="00D02DD3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22CC"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7922CC"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="007922CC"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7922CC"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7922CC">
        <w:rPr>
          <w:rFonts w:ascii="Kalpurush" w:hAnsi="Kalpurush" w:cs="Kalpurush"/>
          <w:b/>
          <w:sz w:val="28"/>
          <w:szCs w:val="28"/>
        </w:rPr>
        <w:t>১৪১</w:t>
      </w:r>
      <w:r w:rsidR="007922CC"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7922CC"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="007922CC"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="007922CC" w:rsidRPr="00D02DD3">
        <w:rPr>
          <w:rFonts w:ascii="Kalpurush" w:hAnsi="Kalpurush" w:cs="Kalpurush"/>
          <w:b/>
          <w:sz w:val="28"/>
          <w:szCs w:val="28"/>
        </w:rPr>
        <w:t>,</w:t>
      </w:r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  <w:lang w:val="en-IN"/>
        </w:rPr>
        <w:t>রিভিসন্যাল</w:t>
      </w:r>
      <w:proofErr w:type="spellEnd"/>
      <w:r w:rsidR="007922CC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  <w:lang w:val="en-IN"/>
        </w:rPr>
        <w:t>সেটেলমেন্টে</w:t>
      </w:r>
      <w:proofErr w:type="spellEnd"/>
      <w:r w:rsidR="007922CC">
        <w:rPr>
          <w:rFonts w:ascii="Kalpurush" w:hAnsi="Kalpurush" w:cs="Kalpurush"/>
          <w:sz w:val="28"/>
          <w:szCs w:val="28"/>
          <w:lang w:val="en-IN"/>
        </w:rPr>
        <w:t xml:space="preserve"> ৪৪ </w:t>
      </w:r>
      <w:proofErr w:type="spellStart"/>
      <w:r w:rsidR="007922CC">
        <w:rPr>
          <w:rFonts w:ascii="Kalpurush" w:hAnsi="Kalpurush" w:cs="Kalpurush"/>
          <w:sz w:val="28"/>
          <w:szCs w:val="28"/>
          <w:lang w:val="en-IN"/>
        </w:rPr>
        <w:t>নং</w:t>
      </w:r>
      <w:proofErr w:type="spellEnd"/>
      <w:r w:rsidR="007922CC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  <w:lang w:val="en-IN"/>
        </w:rPr>
        <w:t>খতিয়ান</w:t>
      </w:r>
      <w:proofErr w:type="spellEnd"/>
      <w:r w:rsidR="007922CC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  <w:lang w:val="en-IN"/>
        </w:rPr>
        <w:t>ভুক্ত</w:t>
      </w:r>
      <w:proofErr w:type="spellEnd"/>
      <w:r w:rsidR="007922CC">
        <w:rPr>
          <w:rFonts w:ascii="Kalpurush" w:hAnsi="Kalpurush" w:cs="Kalpurush"/>
          <w:sz w:val="28"/>
          <w:szCs w:val="28"/>
          <w:lang w:val="en-IN"/>
        </w:rPr>
        <w:t xml:space="preserve">,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r w:rsidR="00C926A6">
        <w:rPr>
          <w:rFonts w:ascii="Kalpurush" w:hAnsi="Kalpurush" w:cs="Kalpurush"/>
          <w:sz w:val="28"/>
          <w:szCs w:val="28"/>
        </w:rPr>
        <w:t>৫৬৬</w:t>
      </w:r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নং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আর. এস. </w:t>
      </w:r>
      <w:r w:rsidR="007922CC">
        <w:rPr>
          <w:rFonts w:ascii="Kalpurush" w:hAnsi="Kalpurush" w:cs="Kalpurush"/>
          <w:sz w:val="28"/>
          <w:szCs w:val="28"/>
        </w:rPr>
        <w:t xml:space="preserve">৮৫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দাগ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এল. আর. </w:t>
      </w:r>
      <w:r w:rsidR="007922CC">
        <w:rPr>
          <w:rFonts w:ascii="Kalpurush" w:hAnsi="Kalpurush" w:cs="Kalpurush"/>
          <w:sz w:val="28"/>
          <w:szCs w:val="28"/>
        </w:rPr>
        <w:t>৩১১</w:t>
      </w:r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7922CC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মোট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১২ </w:t>
      </w:r>
      <w:proofErr w:type="spellStart"/>
      <w:r w:rsidR="007922CC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739C">
        <w:rPr>
          <w:rFonts w:ascii="Kalpurush" w:hAnsi="Kalpurush" w:cs="Kalpurush"/>
          <w:sz w:val="28"/>
          <w:szCs w:val="28"/>
        </w:rPr>
        <w:t>গেরুয়া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(খ) </w:t>
      </w:r>
      <w:proofErr w:type="spellStart"/>
      <w:r w:rsidR="007922CC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৪২ </w:t>
      </w:r>
      <w:proofErr w:type="spellStart"/>
      <w:r w:rsidR="007922C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৭৯ </w:t>
      </w:r>
      <w:proofErr w:type="spellStart"/>
      <w:r w:rsidR="007922C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৮৪ </w:t>
      </w:r>
      <w:proofErr w:type="spellStart"/>
      <w:r w:rsidR="007922C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৩৪২৩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এবং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7922CC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739C">
        <w:rPr>
          <w:rFonts w:ascii="Kalpurush" w:hAnsi="Kalpurush" w:cs="Kalpurush"/>
          <w:sz w:val="28"/>
          <w:szCs w:val="28"/>
        </w:rPr>
        <w:t>নীল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7922CC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922CC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7922C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7922C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অংশ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922CC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মোট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৩৫৯১ </w:t>
      </w:r>
      <w:proofErr w:type="spellStart"/>
      <w:r w:rsidR="007922CC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ৎ ০৩.৫৯১ </w:t>
      </w:r>
      <w:proofErr w:type="spellStart"/>
      <w:r w:rsidR="007922CC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>
        <w:rPr>
          <w:rFonts w:ascii="Kalpurush" w:hAnsi="Kalpurush" w:cs="Kalpurush"/>
          <w:sz w:val="28"/>
          <w:szCs w:val="28"/>
        </w:rPr>
        <w:t>মতে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7922CC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7922C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922CC"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="007922CC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922CC" w:rsidRPr="001D69DB">
        <w:rPr>
          <w:rFonts w:ascii="Kalpurush" w:hAnsi="Kalpurush" w:cs="Kalpurush"/>
          <w:bCs/>
          <w:sz w:val="28"/>
          <w:szCs w:val="28"/>
        </w:rPr>
        <w:t>আমি</w:t>
      </w:r>
      <w:proofErr w:type="spellEnd"/>
      <w:r w:rsidR="007922CC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922CC" w:rsidRPr="001D69DB">
        <w:rPr>
          <w:rFonts w:ascii="Kalpurush" w:hAnsi="Kalpurush" w:cs="Kalpurush"/>
          <w:bCs/>
          <w:sz w:val="28"/>
          <w:szCs w:val="28"/>
        </w:rPr>
        <w:t>প্রাপ্ত</w:t>
      </w:r>
      <w:proofErr w:type="spellEnd"/>
      <w:r w:rsidR="007922CC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922CC" w:rsidRPr="001D69DB">
        <w:rPr>
          <w:rFonts w:ascii="Kalpurush" w:hAnsi="Kalpurush" w:cs="Kalpurush"/>
          <w:bCs/>
          <w:sz w:val="28"/>
          <w:szCs w:val="28"/>
        </w:rPr>
        <w:t>হইলাম</w:t>
      </w:r>
      <w:proofErr w:type="spellEnd"/>
      <w:r w:rsidR="007922CC" w:rsidRPr="001D69DB">
        <w:rPr>
          <w:rFonts w:ascii="Kalpurush" w:hAnsi="Kalpurush" w:cs="Kalpurush"/>
          <w:bCs/>
          <w:sz w:val="28"/>
          <w:szCs w:val="28"/>
        </w:rPr>
        <w:t>।</w:t>
      </w:r>
    </w:p>
    <w:p w14:paraId="1595A601" w14:textId="1447F5DE" w:rsidR="00D9433C" w:rsidRDefault="00D9433C" w:rsidP="00D9433C">
      <w:pPr>
        <w:spacing w:before="240"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proofErr w:type="spellStart"/>
      <w:r w:rsidRPr="00D9433C">
        <w:rPr>
          <w:rFonts w:ascii="Kalpurush" w:hAnsi="Kalpurush" w:cs="Kalpurush"/>
          <w:bCs/>
          <w:sz w:val="28"/>
          <w:szCs w:val="28"/>
        </w:rPr>
        <w:t>ঐরূপ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অংশবন্টননামা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আমি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তৃতীয়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পক্ষ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অরুন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সাহু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(</w:t>
      </w:r>
      <w:r w:rsidR="00C926A6">
        <w:rPr>
          <w:rFonts w:ascii="Kalpurush" w:hAnsi="Kalpurush" w:cs="Kalpurush"/>
          <w:sz w:val="28"/>
          <w:szCs w:val="28"/>
        </w:rPr>
        <w:t>গ</w:t>
      </w:r>
      <w:r w:rsidR="00C926A6" w:rsidRPr="00D02DD3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26A6"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C926A6"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="00C926A6"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C926A6"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C926A6">
        <w:rPr>
          <w:rFonts w:ascii="Kalpurush" w:hAnsi="Kalpurush" w:cs="Kalpurush"/>
          <w:b/>
          <w:sz w:val="28"/>
          <w:szCs w:val="28"/>
        </w:rPr>
        <w:t>১৪১</w:t>
      </w:r>
      <w:r w:rsidR="00C926A6"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C926A6"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="00C926A6"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="00C926A6" w:rsidRPr="00D02DD3">
        <w:rPr>
          <w:rFonts w:ascii="Kalpurush" w:hAnsi="Kalpurush" w:cs="Kalpurush"/>
          <w:b/>
          <w:sz w:val="28"/>
          <w:szCs w:val="28"/>
        </w:rPr>
        <w:t>,</w:t>
      </w:r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  <w:lang w:val="en-IN"/>
        </w:rPr>
        <w:t>রিভিসন্যাল</w:t>
      </w:r>
      <w:proofErr w:type="spellEnd"/>
      <w:r w:rsidR="00C926A6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  <w:lang w:val="en-IN"/>
        </w:rPr>
        <w:t>সেটেলমেন্টে</w:t>
      </w:r>
      <w:proofErr w:type="spellEnd"/>
      <w:r w:rsidR="00C926A6">
        <w:rPr>
          <w:rFonts w:ascii="Kalpurush" w:hAnsi="Kalpurush" w:cs="Kalpurush"/>
          <w:sz w:val="28"/>
          <w:szCs w:val="28"/>
          <w:lang w:val="en-IN"/>
        </w:rPr>
        <w:t xml:space="preserve"> ৪৪ </w:t>
      </w:r>
      <w:proofErr w:type="spellStart"/>
      <w:r w:rsidR="00C926A6">
        <w:rPr>
          <w:rFonts w:ascii="Kalpurush" w:hAnsi="Kalpurush" w:cs="Kalpurush"/>
          <w:sz w:val="28"/>
          <w:szCs w:val="28"/>
          <w:lang w:val="en-IN"/>
        </w:rPr>
        <w:t>নং</w:t>
      </w:r>
      <w:proofErr w:type="spellEnd"/>
      <w:r w:rsidR="00C926A6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  <w:lang w:val="en-IN"/>
        </w:rPr>
        <w:t>খতিয়ান</w:t>
      </w:r>
      <w:proofErr w:type="spellEnd"/>
      <w:r w:rsidR="00C926A6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  <w:lang w:val="en-IN"/>
        </w:rPr>
        <w:t>ভুক্ত</w:t>
      </w:r>
      <w:proofErr w:type="spellEnd"/>
      <w:r w:rsidR="00C926A6">
        <w:rPr>
          <w:rFonts w:ascii="Kalpurush" w:hAnsi="Kalpurush" w:cs="Kalpurush"/>
          <w:sz w:val="28"/>
          <w:szCs w:val="28"/>
          <w:lang w:val="en-IN"/>
        </w:rPr>
        <w:t xml:space="preserve">,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r w:rsidR="00C926A6">
        <w:rPr>
          <w:rFonts w:ascii="Kalpurush" w:hAnsi="Kalpurush" w:cs="Kalpurush"/>
          <w:sz w:val="28"/>
          <w:szCs w:val="28"/>
        </w:rPr>
        <w:t>৮০</w:t>
      </w:r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নং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আর. এস. </w:t>
      </w:r>
      <w:r w:rsidR="00C926A6">
        <w:rPr>
          <w:rFonts w:ascii="Kalpurush" w:hAnsi="Kalpurush" w:cs="Kalpurush"/>
          <w:sz w:val="28"/>
          <w:szCs w:val="28"/>
        </w:rPr>
        <w:t xml:space="preserve">৮৫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দাগ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এল. আর. </w:t>
      </w:r>
      <w:r w:rsidR="00C926A6">
        <w:rPr>
          <w:rFonts w:ascii="Kalpurush" w:hAnsi="Kalpurush" w:cs="Kalpurush"/>
          <w:sz w:val="28"/>
          <w:szCs w:val="28"/>
        </w:rPr>
        <w:t>৩১১</w:t>
      </w:r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C926A6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মোট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১২ </w:t>
      </w:r>
      <w:proofErr w:type="spellStart"/>
      <w:r w:rsidR="00C926A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গোলাপী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(গ) </w:t>
      </w:r>
      <w:proofErr w:type="spellStart"/>
      <w:r w:rsidR="00C926A6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৩৭ </w:t>
      </w:r>
      <w:proofErr w:type="spellStart"/>
      <w:r w:rsidR="00C926A6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৭৪ </w:t>
      </w:r>
      <w:proofErr w:type="spellStart"/>
      <w:r w:rsidR="00C926A6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৭৯ </w:t>
      </w:r>
      <w:proofErr w:type="spellStart"/>
      <w:r w:rsidR="00C926A6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r w:rsidR="0015752E">
        <w:rPr>
          <w:rFonts w:ascii="Kalpurush" w:hAnsi="Kalpurush" w:cs="Kalpurush"/>
          <w:sz w:val="28"/>
          <w:szCs w:val="28"/>
        </w:rPr>
        <w:t>২৮৩০.৫০</w:t>
      </w:r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এবং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C926A6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739C">
        <w:rPr>
          <w:rFonts w:ascii="Kalpurush" w:hAnsi="Kalpurush" w:cs="Kalpurush"/>
          <w:sz w:val="28"/>
          <w:szCs w:val="28"/>
        </w:rPr>
        <w:t>নীল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C926A6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926A6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C926A6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C926A6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অংশ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26A6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মোট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r w:rsidR="0015752E">
        <w:rPr>
          <w:rFonts w:ascii="Kalpurush" w:hAnsi="Kalpurush" w:cs="Kalpurush"/>
          <w:sz w:val="28"/>
          <w:szCs w:val="28"/>
        </w:rPr>
        <w:t>২৯৯৮.৫০</w:t>
      </w:r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ৎ </w:t>
      </w:r>
      <w:r w:rsidR="0015752E">
        <w:rPr>
          <w:rFonts w:ascii="Kalpurush" w:hAnsi="Kalpurush" w:cs="Kalpurush"/>
          <w:sz w:val="28"/>
          <w:szCs w:val="28"/>
        </w:rPr>
        <w:t>০২.৯৯৮</w:t>
      </w:r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>
        <w:rPr>
          <w:rFonts w:ascii="Kalpurush" w:hAnsi="Kalpurush" w:cs="Kalpurush"/>
          <w:sz w:val="28"/>
          <w:szCs w:val="28"/>
        </w:rPr>
        <w:t>মতে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C926A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926A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26A6"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="00C926A6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C926A6" w:rsidRPr="001D69DB">
        <w:rPr>
          <w:rFonts w:ascii="Kalpurush" w:hAnsi="Kalpurush" w:cs="Kalpurush"/>
          <w:bCs/>
          <w:sz w:val="28"/>
          <w:szCs w:val="28"/>
        </w:rPr>
        <w:t>আমি</w:t>
      </w:r>
      <w:proofErr w:type="spellEnd"/>
      <w:r w:rsidR="00C926A6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C926A6" w:rsidRPr="001D69DB">
        <w:rPr>
          <w:rFonts w:ascii="Kalpurush" w:hAnsi="Kalpurush" w:cs="Kalpurush"/>
          <w:bCs/>
          <w:sz w:val="28"/>
          <w:szCs w:val="28"/>
        </w:rPr>
        <w:t>প্রাপ্ত</w:t>
      </w:r>
      <w:proofErr w:type="spellEnd"/>
      <w:r w:rsidR="00C926A6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C926A6" w:rsidRPr="001D69DB">
        <w:rPr>
          <w:rFonts w:ascii="Kalpurush" w:hAnsi="Kalpurush" w:cs="Kalpurush"/>
          <w:bCs/>
          <w:sz w:val="28"/>
          <w:szCs w:val="28"/>
        </w:rPr>
        <w:t>হইলাম</w:t>
      </w:r>
      <w:proofErr w:type="spellEnd"/>
      <w:r w:rsidR="00C926A6" w:rsidRPr="001D69DB">
        <w:rPr>
          <w:rFonts w:ascii="Kalpurush" w:hAnsi="Kalpurush" w:cs="Kalpurush"/>
          <w:bCs/>
          <w:sz w:val="28"/>
          <w:szCs w:val="28"/>
        </w:rPr>
        <w:t>।</w:t>
      </w:r>
    </w:p>
    <w:p w14:paraId="63490F15" w14:textId="04BE8B24" w:rsidR="00D037A8" w:rsidRDefault="00D037A8" w:rsidP="00D9433C">
      <w:pPr>
        <w:spacing w:before="240" w:after="0"/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9433C">
        <w:rPr>
          <w:rFonts w:ascii="Kalpurush" w:hAnsi="Kalpurush" w:cs="Kalpurush"/>
          <w:bCs/>
          <w:sz w:val="28"/>
          <w:szCs w:val="28"/>
        </w:rPr>
        <w:t>ঐরূপ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অংশবন্টননামা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আমি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চতুর্থ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পক্ষ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অতনু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সাহু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নিম্ন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(</w:t>
      </w:r>
      <w:r w:rsidR="00021BF7">
        <w:rPr>
          <w:rFonts w:ascii="Kalpurush" w:hAnsi="Kalpurush" w:cs="Kalpurush"/>
          <w:sz w:val="28"/>
          <w:szCs w:val="28"/>
        </w:rPr>
        <w:t>ঘ</w:t>
      </w:r>
      <w:r w:rsidR="00021BF7" w:rsidRPr="00D02DD3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তপশীল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বিশদভাবে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21BF7"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="00021BF7"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="00021BF7"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="00021BF7"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021BF7">
        <w:rPr>
          <w:rFonts w:ascii="Kalpurush" w:hAnsi="Kalpurush" w:cs="Kalpurush"/>
          <w:b/>
          <w:sz w:val="28"/>
          <w:szCs w:val="28"/>
        </w:rPr>
        <w:t>১৪১</w:t>
      </w:r>
      <w:r w:rsidR="00021BF7"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021BF7"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="00021BF7"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="00021BF7" w:rsidRPr="00D02DD3">
        <w:rPr>
          <w:rFonts w:ascii="Kalpurush" w:hAnsi="Kalpurush" w:cs="Kalpurush"/>
          <w:b/>
          <w:sz w:val="28"/>
          <w:szCs w:val="28"/>
        </w:rPr>
        <w:t>,</w:t>
      </w:r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  <w:lang w:val="en-IN"/>
        </w:rPr>
        <w:t>রিভিসন্যাল</w:t>
      </w:r>
      <w:proofErr w:type="spellEnd"/>
      <w:r w:rsidR="00021BF7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  <w:lang w:val="en-IN"/>
        </w:rPr>
        <w:t>সেটেলমেন্টে</w:t>
      </w:r>
      <w:proofErr w:type="spellEnd"/>
      <w:r w:rsidR="00021BF7">
        <w:rPr>
          <w:rFonts w:ascii="Kalpurush" w:hAnsi="Kalpurush" w:cs="Kalpurush"/>
          <w:sz w:val="28"/>
          <w:szCs w:val="28"/>
          <w:lang w:val="en-IN"/>
        </w:rPr>
        <w:t xml:space="preserve"> ৪৪ </w:t>
      </w:r>
      <w:proofErr w:type="spellStart"/>
      <w:r w:rsidR="00021BF7">
        <w:rPr>
          <w:rFonts w:ascii="Kalpurush" w:hAnsi="Kalpurush" w:cs="Kalpurush"/>
          <w:sz w:val="28"/>
          <w:szCs w:val="28"/>
          <w:lang w:val="en-IN"/>
        </w:rPr>
        <w:t>নং</w:t>
      </w:r>
      <w:proofErr w:type="spellEnd"/>
      <w:r w:rsidR="00021BF7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  <w:lang w:val="en-IN"/>
        </w:rPr>
        <w:t>খতিয়ান</w:t>
      </w:r>
      <w:proofErr w:type="spellEnd"/>
      <w:r w:rsidR="00021BF7">
        <w:rPr>
          <w:rFonts w:ascii="Kalpurush" w:hAnsi="Kalpurush" w:cs="Kalpurush"/>
          <w:sz w:val="28"/>
          <w:szCs w:val="28"/>
          <w:lang w:val="en-IN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  <w:lang w:val="en-IN"/>
        </w:rPr>
        <w:t>ভুক্ত</w:t>
      </w:r>
      <w:proofErr w:type="spellEnd"/>
      <w:r w:rsidR="00021BF7">
        <w:rPr>
          <w:rFonts w:ascii="Kalpurush" w:hAnsi="Kalpurush" w:cs="Kalpurush"/>
          <w:sz w:val="28"/>
          <w:szCs w:val="28"/>
          <w:lang w:val="en-IN"/>
        </w:rPr>
        <w:t xml:space="preserve">,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r w:rsidR="00021BF7">
        <w:rPr>
          <w:rFonts w:ascii="Kalpurush" w:hAnsi="Kalpurush" w:cs="Kalpurush"/>
          <w:sz w:val="28"/>
          <w:szCs w:val="28"/>
        </w:rPr>
        <w:t>৩০</w:t>
      </w:r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নং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আর. এস. </w:t>
      </w:r>
      <w:r w:rsidR="00021BF7">
        <w:rPr>
          <w:rFonts w:ascii="Kalpurush" w:hAnsi="Kalpurush" w:cs="Kalpurush"/>
          <w:sz w:val="28"/>
          <w:szCs w:val="28"/>
        </w:rPr>
        <w:t xml:space="preserve">৮৫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দাগ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এল. আর. </w:t>
      </w:r>
      <w:r w:rsidR="00021BF7">
        <w:rPr>
          <w:rFonts w:ascii="Kalpurush" w:hAnsi="Kalpurush" w:cs="Kalpurush"/>
          <w:sz w:val="28"/>
          <w:szCs w:val="28"/>
        </w:rPr>
        <w:t>৩১১</w:t>
      </w:r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21BF7"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মোট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১২ </w:t>
      </w:r>
      <w:proofErr w:type="spellStart"/>
      <w:r w:rsidR="00021BF7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6739C">
        <w:rPr>
          <w:rFonts w:ascii="Kalpurush" w:hAnsi="Kalpurush" w:cs="Kalpurush"/>
          <w:sz w:val="28"/>
          <w:szCs w:val="28"/>
        </w:rPr>
        <w:t>হলুদ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(ঘ) </w:t>
      </w:r>
      <w:proofErr w:type="spellStart"/>
      <w:r w:rsidR="00021BF7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৪৩ </w:t>
      </w:r>
      <w:proofErr w:type="spellStart"/>
      <w:r w:rsidR="00021BF7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6739C">
        <w:rPr>
          <w:rFonts w:ascii="Kalpurush" w:hAnsi="Kalpurush" w:cs="Kalpurush"/>
          <w:sz w:val="28"/>
          <w:szCs w:val="28"/>
        </w:rPr>
        <w:t xml:space="preserve"> ৬৩ </w:t>
      </w:r>
      <w:proofErr w:type="spellStart"/>
      <w:r w:rsidR="00D6739C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r w:rsidR="00D6739C">
        <w:rPr>
          <w:rFonts w:ascii="Kalpurush" w:hAnsi="Kalpurush" w:cs="Kalpurush"/>
          <w:sz w:val="28"/>
          <w:szCs w:val="28"/>
        </w:rPr>
        <w:t>৮০</w:t>
      </w:r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r w:rsidR="00140FB8">
        <w:rPr>
          <w:rFonts w:ascii="Kalpurush" w:hAnsi="Kalpurush" w:cs="Kalpurush"/>
          <w:sz w:val="28"/>
          <w:szCs w:val="28"/>
        </w:rPr>
        <w:t>২৯৩০.৫</w:t>
      </w:r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এবং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021BF7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40FB8">
        <w:rPr>
          <w:rFonts w:ascii="Kalpurush" w:hAnsi="Kalpurush" w:cs="Kalpurush"/>
          <w:sz w:val="28"/>
          <w:szCs w:val="28"/>
        </w:rPr>
        <w:t>নীল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021BF7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21BF7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021BF7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021BF7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অংশ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021BF7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মোট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r w:rsidR="00140FB8">
        <w:rPr>
          <w:rFonts w:ascii="Kalpurush" w:hAnsi="Kalpurush" w:cs="Kalpurush"/>
          <w:sz w:val="28"/>
          <w:szCs w:val="28"/>
        </w:rPr>
        <w:t>৩০৯৮.৫</w:t>
      </w:r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021BF7">
        <w:rPr>
          <w:rFonts w:ascii="Kalpurush" w:hAnsi="Kalpurush" w:cs="Kalpurush"/>
          <w:sz w:val="28"/>
          <w:szCs w:val="28"/>
        </w:rPr>
        <w:t>ৎ ০৩.</w:t>
      </w:r>
      <w:r w:rsidR="00140FB8">
        <w:rPr>
          <w:rFonts w:ascii="Kalpurush" w:hAnsi="Kalpurush" w:cs="Kalpurush"/>
          <w:sz w:val="28"/>
          <w:szCs w:val="28"/>
        </w:rPr>
        <w:t>০৯৮</w:t>
      </w:r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>
        <w:rPr>
          <w:rFonts w:ascii="Kalpurush" w:hAnsi="Kalpurush" w:cs="Kalpurush"/>
          <w:sz w:val="28"/>
          <w:szCs w:val="28"/>
        </w:rPr>
        <w:t>মতে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021BF7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021B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21BF7"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="00021BF7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021BF7" w:rsidRPr="001D69DB">
        <w:rPr>
          <w:rFonts w:ascii="Kalpurush" w:hAnsi="Kalpurush" w:cs="Kalpurush"/>
          <w:bCs/>
          <w:sz w:val="28"/>
          <w:szCs w:val="28"/>
        </w:rPr>
        <w:t>আমি</w:t>
      </w:r>
      <w:proofErr w:type="spellEnd"/>
      <w:r w:rsidR="00021BF7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021BF7" w:rsidRPr="001D69DB">
        <w:rPr>
          <w:rFonts w:ascii="Kalpurush" w:hAnsi="Kalpurush" w:cs="Kalpurush"/>
          <w:bCs/>
          <w:sz w:val="28"/>
          <w:szCs w:val="28"/>
        </w:rPr>
        <w:t>প্রাপ্ত</w:t>
      </w:r>
      <w:proofErr w:type="spellEnd"/>
      <w:r w:rsidR="00021BF7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021BF7" w:rsidRPr="001D69DB">
        <w:rPr>
          <w:rFonts w:ascii="Kalpurush" w:hAnsi="Kalpurush" w:cs="Kalpurush"/>
          <w:bCs/>
          <w:sz w:val="28"/>
          <w:szCs w:val="28"/>
        </w:rPr>
        <w:t>হইলাম</w:t>
      </w:r>
      <w:proofErr w:type="spellEnd"/>
      <w:r w:rsidR="00021BF7" w:rsidRPr="001D69DB">
        <w:rPr>
          <w:rFonts w:ascii="Kalpurush" w:hAnsi="Kalpurush" w:cs="Kalpurush"/>
          <w:bCs/>
          <w:sz w:val="28"/>
          <w:szCs w:val="28"/>
        </w:rPr>
        <w:t>।</w:t>
      </w:r>
    </w:p>
    <w:p w14:paraId="29B32068" w14:textId="6E2D71F8" w:rsidR="00556948" w:rsidRPr="00BE3F36" w:rsidRDefault="00D9433C" w:rsidP="00E90819">
      <w:pPr>
        <w:spacing w:before="240"/>
        <w:ind w:left="720" w:hanging="720"/>
        <w:jc w:val="both"/>
        <w:rPr>
          <w:rFonts w:ascii="Kalpurush" w:hAnsi="Kalpurush" w:cs="Kalpurush"/>
          <w:sz w:val="24"/>
          <w:szCs w:val="28"/>
        </w:rPr>
      </w:pPr>
      <w:r>
        <w:rPr>
          <w:rFonts w:ascii="Kalpurush" w:hAnsi="Kalpurush" w:cs="Kalpurush"/>
          <w:sz w:val="24"/>
          <w:szCs w:val="28"/>
        </w:rPr>
        <w:tab/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উপরোক্ত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(ক), (খ)</w:t>
      </w:r>
      <w:r w:rsidR="00D037A8" w:rsidRPr="00E40AE2">
        <w:rPr>
          <w:rFonts w:ascii="Kalpurush" w:hAnsi="Kalpurush" w:cs="Kalpurush"/>
          <w:sz w:val="28"/>
          <w:szCs w:val="28"/>
          <w:highlight w:val="green"/>
        </w:rPr>
        <w:t>,</w:t>
      </w:r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(গ)</w:t>
      </w:r>
      <w:r w:rsidR="00D037A8" w:rsidRPr="00E40AE2">
        <w:rPr>
          <w:rFonts w:ascii="Kalpurush" w:hAnsi="Kalpurush" w:cs="Kalpurush"/>
          <w:sz w:val="28"/>
          <w:szCs w:val="28"/>
          <w:highlight w:val="green"/>
        </w:rPr>
        <w:t xml:space="preserve"> ও (ঘ)</w:t>
      </w:r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তপশীল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ভুক্ত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যাহার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প্রাপ্ত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তপশীল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বর্ণিত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মতে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বিভাগবন্টন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করিয়া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লইলাম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এবং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যাহার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প্রাপ্ত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তপশীল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বর্ণিত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অন্যের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বিনাপত্যে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নির্বিবাদে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নির্ব্যঢ়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স্বত্বে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বিক্রয়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সর্বপ্রকার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হস্তান্তরের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ক্ষমতাযুক্তে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স্বত্ববান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ও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ভোগদখলীকার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থাকিব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।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তাহাতে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কাহারও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কোন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ওজর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দাবী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দাওয়া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রহিল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।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করিলেও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তাহা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মূলে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আইন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আদালত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সর্বস্থলে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অগ্রাহ্য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হইবে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এবং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যাহার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প্রাপ্ত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তপশীল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বর্ণিত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খাজনা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ও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যাবতীয়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ট্যাক্স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যথারীতি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সেরেস্তায়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আদায়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দিয়া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নিজ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নিজ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নামে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চেক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দাখিলাদি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পাইতে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থাকিব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।</w:t>
      </w:r>
    </w:p>
    <w:p w14:paraId="57EF0607" w14:textId="3030250E" w:rsidR="00556948" w:rsidRDefault="00556948" w:rsidP="00556948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৩)</w:t>
      </w:r>
      <w:r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অংশবনন্টননামা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দলিলের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আমাদের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প্রাপ্ত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নির্দিষ্ট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তপশীল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বর্ণিত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,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মায়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আমাদের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ওয়ারিসগণক্রমে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বিক্রয়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সর্বপ্রকার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হস্তান্তরের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ক্ষমতাযুক্তে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পুত্র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,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পৌত্রাদি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ওয়ারিসান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মায়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স্থলাভিষিক্তগণক্রমে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ভোগদখলীকার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থাকিব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।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তাহাতে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অপর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পক্ষের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বা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অপর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পক্ষের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ওয়ারিসগণের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কাহারও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কোন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প্রকার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ওজর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আপত্তি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দাবী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দাওয়া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থাকিল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না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।</w:t>
      </w:r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করিলেও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তাহা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অংশবণ্টননামা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মূলে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আইন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আদালত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সর্বস্থলে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অগ্রাহ্য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হইবে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এবং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সর্বস্থলে</w:t>
      </w:r>
      <w:proofErr w:type="spellEnd"/>
      <w:r w:rsidR="00E90819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E90819" w:rsidRPr="00E40AE2">
        <w:rPr>
          <w:rFonts w:ascii="Kalpurush" w:hAnsi="Kalpurush" w:cs="Kalpurush"/>
          <w:sz w:val="28"/>
          <w:szCs w:val="28"/>
          <w:highlight w:val="green"/>
        </w:rPr>
        <w:t>চিরকায়েম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ও বলবৎ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থাকিবে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।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ভুক্ত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সম্পত্তি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সম্পূর্ণ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নির্দায়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ও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নির্দোষ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অবস্থায়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রহিয়াছে</w:t>
      </w:r>
      <w:proofErr w:type="spellEnd"/>
      <w:r w:rsidR="0096743F" w:rsidRPr="00E40AE2">
        <w:rPr>
          <w:rFonts w:ascii="Kalpurush" w:hAnsi="Kalpurush" w:cs="Kalpurush"/>
          <w:sz w:val="28"/>
          <w:szCs w:val="28"/>
          <w:highlight w:val="green"/>
        </w:rPr>
        <w:t>।</w:t>
      </w:r>
    </w:p>
    <w:p w14:paraId="07C728FE" w14:textId="77777777" w:rsidR="00556948" w:rsidRPr="00BE3F36" w:rsidRDefault="00556948" w:rsidP="00556948">
      <w:pPr>
        <w:spacing w:after="0"/>
        <w:ind w:left="720" w:hanging="720"/>
        <w:jc w:val="both"/>
        <w:rPr>
          <w:rFonts w:ascii="Kalpurush" w:hAnsi="Kalpurush" w:cs="Kalpurush"/>
          <w:sz w:val="24"/>
          <w:szCs w:val="28"/>
        </w:rPr>
      </w:pPr>
    </w:p>
    <w:p w14:paraId="6248E431" w14:textId="002E27A1" w:rsidR="0096743F" w:rsidRPr="0096743F" w:rsidRDefault="00556948" w:rsidP="0096743F">
      <w:pPr>
        <w:pStyle w:val="NormalWeb"/>
        <w:spacing w:before="0" w:beforeAutospacing="0" w:afterAutospacing="0"/>
        <w:ind w:left="720" w:hanging="720"/>
        <w:jc w:val="both"/>
      </w:pPr>
      <w:r w:rsidRPr="00D02DD3">
        <w:rPr>
          <w:rFonts w:ascii="Kalpurush" w:hAnsi="Kalpurush" w:cs="Kalpurush"/>
          <w:sz w:val="28"/>
          <w:szCs w:val="28"/>
        </w:rPr>
        <w:t>৪)</w:t>
      </w:r>
      <w:r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উল্লিখিত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সকল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পক্ষের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যাহার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প্রাপ্ত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তপশীল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বর্ণিত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সম্পত্তির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যাবতীয়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খাজনা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ও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ট্যাক্স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আদি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বাং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১৪২৯ সন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হইতে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ভূম্যাধিকারী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পশ্চিমবঙ্গ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সরকার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সেরেস্তায়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আদায়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দিয়া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নিজ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নিজ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নামে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চেক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দাখিলাদি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গ্রহণ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করিবে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।</w:t>
      </w:r>
    </w:p>
    <w:p w14:paraId="74BD5946" w14:textId="532AD032" w:rsidR="00556948" w:rsidRDefault="00556948" w:rsidP="00556948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৫)</w:t>
      </w:r>
      <w:r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উল্লিখিত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সম্পত্তি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সংক্রান্ত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যাবতীয়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কাগজ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পত্রাদি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এবং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দলিলখানি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দলিলের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r w:rsidR="00372F9F" w:rsidRPr="00E40AE2">
        <w:rPr>
          <w:rFonts w:ascii="Kalpurush" w:eastAsiaTheme="minorHAnsi" w:hAnsi="Kalpurush" w:cs="Kalpurush"/>
          <w:sz w:val="28"/>
          <w:szCs w:val="28"/>
          <w:highlight w:val="green"/>
        </w:rPr>
        <w:t>………</w:t>
      </w:r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পক্ষ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…………-র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নিকট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থাকিবে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।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অপরাপর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পক্ষের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প্রয়োজনমত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দলিলখানি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দিতে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অথবা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যথাস্থানে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দর্শাইতে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বাধ্য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থাকিবে</w:t>
      </w:r>
      <w:proofErr w:type="spellEnd"/>
      <w:r w:rsidR="0096743F" w:rsidRPr="00E40AE2">
        <w:rPr>
          <w:rFonts w:ascii="Kalpurush" w:eastAsiaTheme="minorHAnsi" w:hAnsi="Kalpurush" w:cs="Kalpurush"/>
          <w:sz w:val="28"/>
          <w:szCs w:val="28"/>
          <w:highlight w:val="green"/>
        </w:rPr>
        <w:t>।</w:t>
      </w:r>
    </w:p>
    <w:p w14:paraId="2C81F1AC" w14:textId="77777777" w:rsidR="001A40AB" w:rsidRDefault="001A40AB" w:rsidP="00556948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</w:rPr>
      </w:pPr>
    </w:p>
    <w:p w14:paraId="4F65A361" w14:textId="5B2FB49D" w:rsidR="00B8767C" w:rsidRDefault="00B8767C" w:rsidP="00556948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</w:rPr>
      </w:pPr>
      <w:r>
        <w:rPr>
          <w:rFonts w:ascii="Kalpurush" w:eastAsiaTheme="minorHAnsi" w:hAnsi="Kalpurush" w:cs="Kalpurush"/>
          <w:sz w:val="28"/>
          <w:szCs w:val="28"/>
        </w:rPr>
        <w:t>৬)</w:t>
      </w:r>
      <w:r>
        <w:rPr>
          <w:rFonts w:ascii="Kalpurush" w:eastAsiaTheme="minorHAnsi" w:hAnsi="Kalpurush" w:cs="Kalpurush"/>
          <w:sz w:val="28"/>
          <w:szCs w:val="28"/>
        </w:rPr>
        <w:tab/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প্রকাশ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থাকে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দলিলের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সহিত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সন্নিবেশিত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হাতনক্সায়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E40AE2">
        <w:rPr>
          <w:rFonts w:ascii="Kalpurush" w:eastAsiaTheme="minorHAnsi" w:hAnsi="Kalpurush" w:cs="Kalpurush"/>
          <w:sz w:val="28"/>
          <w:szCs w:val="28"/>
          <w:highlight w:val="green"/>
        </w:rPr>
        <w:t>লা</w:t>
      </w:r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ল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রঙ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দ্বারা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রঞ্জিত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(ঙ)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চিহ্নিত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অবন্টনযোগ্য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এজমাল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বারামপথের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উপর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দিয়া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যাবতীয়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যানবাহন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সহযোগে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মালপত্র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আনয়ন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ইলেকট্রিক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লাইন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জলের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পাইপ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লাইন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আন্ডারগ্রাউন্ড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ড্রেনেজ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সিস্টেম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এবং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যুগপ</w:t>
      </w:r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যোগী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যাবতীয়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কানেকশান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আদি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মায়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যাবতীয়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ইজমেন্ট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স্বত্বাদি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সহ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অত্র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দলিলের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সকল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পক্ষগন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ওয়ারিশান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মায়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স্থলাভিষিক্তগণক্রমে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যাতায়াত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করিতে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পারিবেন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।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তাহাতে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কাহারও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কোনরূপ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ওজর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আপত্তি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চলিবে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না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করিলেও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তাহা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সর্বত্র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বাতিল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ও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নামঞ্জুর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হইবে</w:t>
      </w:r>
      <w:proofErr w:type="spellEnd"/>
      <w:r w:rsidR="001A40AB" w:rsidRPr="00E40AE2">
        <w:rPr>
          <w:rFonts w:ascii="Kalpurush" w:eastAsiaTheme="minorHAnsi" w:hAnsi="Kalpurush" w:cs="Kalpurush"/>
          <w:sz w:val="28"/>
          <w:szCs w:val="28"/>
          <w:highlight w:val="green"/>
        </w:rPr>
        <w:t>।</w:t>
      </w:r>
    </w:p>
    <w:p w14:paraId="35A97529" w14:textId="4A525244" w:rsidR="001A40AB" w:rsidRDefault="001A40AB" w:rsidP="00556948">
      <w:pPr>
        <w:pStyle w:val="NormalWeb"/>
        <w:spacing w:before="0" w:beforeAutospacing="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r>
        <w:rPr>
          <w:rFonts w:ascii="Kalpurush" w:eastAsiaTheme="minorHAnsi" w:hAnsi="Kalpurush" w:cs="Kalpurush"/>
          <w:sz w:val="28"/>
          <w:szCs w:val="28"/>
        </w:rPr>
        <w:tab/>
      </w:r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আরও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প্রকাশ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থাকে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উক্ত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বারামপথে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কেহ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কোনরূপ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অবরোধ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সৃষ্টি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করিতে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পারিবে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না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এবং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উক্ত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বারামপথ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নির্মান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ও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সংস্কারের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জন্য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যাবতীয়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খরচ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সকল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পক্ষগন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সমহারে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প্রদান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করিতে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বাধ্য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থাকিবেন</w:t>
      </w:r>
      <w:proofErr w:type="spellEnd"/>
      <w:r w:rsidRPr="00E40AE2">
        <w:rPr>
          <w:rFonts w:ascii="Kalpurush" w:eastAsiaTheme="minorHAnsi" w:hAnsi="Kalpurush" w:cs="Kalpurush"/>
          <w:sz w:val="28"/>
          <w:szCs w:val="28"/>
          <w:highlight w:val="green"/>
        </w:rPr>
        <w:t>।</w:t>
      </w:r>
    </w:p>
    <w:p w14:paraId="03515A0F" w14:textId="77777777" w:rsidR="00556948" w:rsidRPr="008A6A8A" w:rsidRDefault="00556948" w:rsidP="00556948">
      <w:pPr>
        <w:spacing w:after="0"/>
        <w:ind w:left="720" w:hanging="720"/>
        <w:jc w:val="both"/>
        <w:rPr>
          <w:rFonts w:ascii="Kalpurush" w:hAnsi="Kalpurush" w:cs="Kalpurush"/>
          <w:sz w:val="20"/>
          <w:szCs w:val="28"/>
        </w:rPr>
      </w:pPr>
    </w:p>
    <w:p w14:paraId="73402F17" w14:textId="75B9368C" w:rsidR="00556948" w:rsidRPr="00D02DD3" w:rsidRDefault="0096743F" w:rsidP="00556948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</w:t>
      </w:r>
      <w:r w:rsidR="00556948" w:rsidRPr="00D02DD3">
        <w:rPr>
          <w:rFonts w:ascii="Kalpurush" w:hAnsi="Kalpurush" w:cs="Kalpurush"/>
          <w:sz w:val="28"/>
          <w:szCs w:val="28"/>
        </w:rPr>
        <w:t>)</w:t>
      </w:r>
      <w:r w:rsidR="00556948" w:rsidRPr="00D02DD3">
        <w:rPr>
          <w:rFonts w:ascii="Kalpurush" w:hAnsi="Kalpurush" w:cs="Kalpurush"/>
          <w:sz w:val="28"/>
          <w:szCs w:val="28"/>
        </w:rPr>
        <w:tab/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এতদর্থে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আমরা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দলিলের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সকল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পক্ষ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দলিলের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সমূহ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মর্ম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সবিশেষ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বুঝিয়া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আপন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আপন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ইচ্ছায়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সুস্থ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শরীরে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সরল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মনে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,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নিজ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নিজ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সুবিধার্থে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অন্যের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বিনা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প্র</w:t>
      </w:r>
      <w:r w:rsidR="00C155AA" w:rsidRPr="00E40AE2">
        <w:rPr>
          <w:rFonts w:ascii="Kalpurush" w:hAnsi="Kalpurush" w:cs="Kalpurush"/>
          <w:sz w:val="28"/>
          <w:szCs w:val="28"/>
          <w:highlight w:val="green"/>
        </w:rPr>
        <w:t>রো</w:t>
      </w:r>
      <w:r w:rsidRPr="00E40AE2">
        <w:rPr>
          <w:rFonts w:ascii="Kalpurush" w:hAnsi="Kalpurush" w:cs="Kalpurush"/>
          <w:sz w:val="28"/>
          <w:szCs w:val="28"/>
          <w:highlight w:val="green"/>
        </w:rPr>
        <w:t>চনায়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সাক্ষীগণ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সাক্ষাতে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অত্র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অংশবন্টননামা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দলিল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যথারীতি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সম্পাদন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করিয়া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দিলাম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। </w:t>
      </w:r>
      <w:proofErr w:type="spellStart"/>
      <w:r w:rsidRPr="00E40AE2">
        <w:rPr>
          <w:rFonts w:ascii="Kalpurush" w:hAnsi="Kalpurush" w:cs="Kalpurush"/>
          <w:sz w:val="28"/>
          <w:szCs w:val="28"/>
          <w:highlight w:val="green"/>
        </w:rPr>
        <w:t>ইতি</w:t>
      </w:r>
      <w:proofErr w:type="spellEnd"/>
      <w:r w:rsidRPr="00E40AE2">
        <w:rPr>
          <w:rFonts w:ascii="Kalpurush" w:hAnsi="Kalpurush" w:cs="Kalpurush"/>
          <w:sz w:val="28"/>
          <w:szCs w:val="28"/>
          <w:highlight w:val="green"/>
        </w:rPr>
        <w:t xml:space="preserve"> -</w:t>
      </w:r>
    </w:p>
    <w:p w14:paraId="005B6A37" w14:textId="77777777" w:rsidR="00556948" w:rsidRPr="00FF39A1" w:rsidRDefault="00556948" w:rsidP="00556948">
      <w:pPr>
        <w:spacing w:after="0"/>
        <w:ind w:left="720" w:hanging="720"/>
        <w:jc w:val="both"/>
        <w:rPr>
          <w:rFonts w:ascii="Kalpurush" w:hAnsi="Kalpurush" w:cs="Kalpurush"/>
          <w:sz w:val="18"/>
          <w:szCs w:val="28"/>
        </w:rPr>
      </w:pPr>
    </w:p>
    <w:p w14:paraId="4E065FF9" w14:textId="0B51C381" w:rsidR="00556948" w:rsidRPr="00690FCB" w:rsidRDefault="00556948" w:rsidP="00556948">
      <w:pPr>
        <w:spacing w:after="0"/>
        <w:ind w:firstLine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90FCB">
        <w:rPr>
          <w:rFonts w:ascii="Kalpurush" w:hAnsi="Kalpurush" w:cs="Kalpurush"/>
          <w:sz w:val="28"/>
          <w:szCs w:val="30"/>
        </w:rPr>
        <w:t>বাংলা</w:t>
      </w:r>
      <w:proofErr w:type="spellEnd"/>
      <w:proofErr w:type="gramStart"/>
      <w:r w:rsidRPr="00690FCB">
        <w:rPr>
          <w:rFonts w:ascii="Kalpurush" w:hAnsi="Kalpurush" w:cs="Kalpurush"/>
          <w:sz w:val="28"/>
          <w:szCs w:val="30"/>
        </w:rPr>
        <w:tab/>
        <w:t>:-</w:t>
      </w:r>
      <w:proofErr w:type="gramEnd"/>
      <w:r w:rsidRPr="00690FCB">
        <w:rPr>
          <w:rFonts w:ascii="Kalpurush" w:hAnsi="Kalpurush" w:cs="Kalpurush"/>
          <w:sz w:val="28"/>
          <w:szCs w:val="30"/>
        </w:rPr>
        <w:t xml:space="preserve"> ১৪২</w:t>
      </w:r>
      <w:r w:rsidR="00372F9F">
        <w:rPr>
          <w:rFonts w:ascii="Kalpurush" w:hAnsi="Kalpurush" w:cs="Kalpurush"/>
          <w:sz w:val="28"/>
          <w:szCs w:val="30"/>
        </w:rPr>
        <w:t>৯</w:t>
      </w:r>
      <w:r w:rsidRPr="00690FC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চৌদ্দশত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F9F">
        <w:rPr>
          <w:rFonts w:ascii="Kalpurush" w:hAnsi="Kalpurush" w:cs="Kalpurush"/>
          <w:sz w:val="28"/>
          <w:szCs w:val="30"/>
        </w:rPr>
        <w:t>ঊনত্রি</w:t>
      </w:r>
      <w:r w:rsidRPr="00690FCB">
        <w:rPr>
          <w:rFonts w:ascii="Kalpurush" w:hAnsi="Kalpurush" w:cs="Kalpurush"/>
          <w:sz w:val="28"/>
          <w:szCs w:val="30"/>
        </w:rPr>
        <w:t>শ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সাল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</w:t>
      </w:r>
    </w:p>
    <w:p w14:paraId="659CC2CD" w14:textId="5AC5EC3A" w:rsidR="00556948" w:rsidRDefault="00556948" w:rsidP="00556948">
      <w:pPr>
        <w:spacing w:after="0"/>
        <w:ind w:firstLine="720"/>
        <w:rPr>
          <w:rFonts w:ascii="Kalpurush" w:hAnsi="Kalpurush" w:cs="Kalpurush"/>
          <w:b/>
          <w:sz w:val="40"/>
          <w:szCs w:val="28"/>
        </w:rPr>
      </w:pPr>
      <w:proofErr w:type="spellStart"/>
      <w:proofErr w:type="gramStart"/>
      <w:r w:rsidRPr="00690FCB">
        <w:rPr>
          <w:rFonts w:ascii="Kalpurush" w:hAnsi="Kalpurush" w:cs="Kalpurush"/>
          <w:sz w:val="28"/>
          <w:szCs w:val="30"/>
        </w:rPr>
        <w:t>ইংরাজী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:</w:t>
      </w:r>
      <w:proofErr w:type="gramEnd"/>
      <w:r w:rsidRPr="00690FCB">
        <w:rPr>
          <w:rFonts w:ascii="Kalpurush" w:hAnsi="Kalpurush" w:cs="Kalpurush"/>
          <w:sz w:val="28"/>
          <w:szCs w:val="30"/>
        </w:rPr>
        <w:t>- ২০২</w:t>
      </w:r>
      <w:r w:rsidR="00372F9F">
        <w:rPr>
          <w:rFonts w:ascii="Kalpurush" w:hAnsi="Kalpurush" w:cs="Kalpurush"/>
          <w:sz w:val="28"/>
          <w:szCs w:val="30"/>
        </w:rPr>
        <w:t>২</w:t>
      </w:r>
      <w:r w:rsidRPr="00690FCB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দুই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2F9F">
        <w:rPr>
          <w:rFonts w:ascii="Kalpurush" w:hAnsi="Kalpurush" w:cs="Kalpurush"/>
          <w:sz w:val="28"/>
          <w:szCs w:val="30"/>
        </w:rPr>
        <w:t>বাই</w:t>
      </w:r>
      <w:r w:rsidRPr="00690FCB">
        <w:rPr>
          <w:rFonts w:ascii="Kalpurush" w:hAnsi="Kalpurush" w:cs="Kalpurush"/>
          <w:sz w:val="28"/>
          <w:szCs w:val="30"/>
        </w:rPr>
        <w:t>শ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সাল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690FCB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690FCB">
        <w:rPr>
          <w:rFonts w:ascii="Kalpurush" w:hAnsi="Kalpurush" w:cs="Kalpurush"/>
          <w:sz w:val="28"/>
          <w:szCs w:val="30"/>
        </w:rPr>
        <w:t xml:space="preserve"> </w:t>
      </w:r>
    </w:p>
    <w:p w14:paraId="42AB3937" w14:textId="77777777" w:rsidR="00001BEF" w:rsidRDefault="00001BEF" w:rsidP="00556948">
      <w:pPr>
        <w:spacing w:after="0"/>
        <w:ind w:left="720"/>
        <w:jc w:val="center"/>
        <w:rPr>
          <w:rFonts w:ascii="Kalpurush" w:hAnsi="Kalpurush" w:cs="Kalpurush"/>
          <w:b/>
          <w:sz w:val="40"/>
          <w:szCs w:val="28"/>
        </w:rPr>
        <w:sectPr w:rsidR="00001BEF" w:rsidSect="00D97BC2">
          <w:headerReference w:type="default" r:id="rId6"/>
          <w:pgSz w:w="12240" w:h="15840" w:code="1"/>
          <w:pgMar w:top="1701" w:right="1701" w:bottom="284" w:left="1701" w:header="1134" w:footer="720" w:gutter="0"/>
          <w:pgNumType w:start="2"/>
          <w:cols w:space="720"/>
          <w:docGrid w:linePitch="360"/>
        </w:sectPr>
      </w:pPr>
    </w:p>
    <w:p w14:paraId="34965756" w14:textId="1907DA64" w:rsidR="00556948" w:rsidRPr="00C155AA" w:rsidRDefault="00C155AA" w:rsidP="00753191">
      <w:pPr>
        <w:spacing w:after="0"/>
        <w:jc w:val="center"/>
        <w:rPr>
          <w:rFonts w:ascii="Lipi Mollika Unicode" w:hAnsi="Lipi Mollika Unicode" w:cs="Lipi Mollika Unicode"/>
          <w:b/>
          <w:sz w:val="40"/>
          <w:szCs w:val="28"/>
        </w:rPr>
      </w:pPr>
      <w:proofErr w:type="spellStart"/>
      <w:r w:rsidRPr="00C155AA">
        <w:rPr>
          <w:rFonts w:ascii="Lipi Mollika Unicode" w:hAnsi="Lipi Mollika Unicode" w:cs="Lipi Mollika Unicode"/>
          <w:b/>
          <w:sz w:val="40"/>
          <w:szCs w:val="28"/>
        </w:rPr>
        <w:t>অংশবন্টননামা</w:t>
      </w:r>
      <w:proofErr w:type="spellEnd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>সম্পত্তির</w:t>
      </w:r>
      <w:proofErr w:type="spellEnd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>তপশীল</w:t>
      </w:r>
      <w:proofErr w:type="spellEnd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 xml:space="preserve"> </w:t>
      </w:r>
      <w:proofErr w:type="spellStart"/>
      <w:r w:rsidR="00556948" w:rsidRPr="00C155AA">
        <w:rPr>
          <w:rFonts w:ascii="Lipi Mollika Unicode" w:hAnsi="Lipi Mollika Unicode" w:cs="Lipi Mollika Unicode"/>
          <w:b/>
          <w:sz w:val="40"/>
          <w:szCs w:val="28"/>
        </w:rPr>
        <w:t>বিবরণ</w:t>
      </w:r>
      <w:proofErr w:type="spellEnd"/>
    </w:p>
    <w:p w14:paraId="06A1534A" w14:textId="226B0436" w:rsidR="00556948" w:rsidRPr="0064051D" w:rsidRDefault="00556948" w:rsidP="00753191">
      <w:pPr>
        <w:pStyle w:val="NormalWeb"/>
        <w:tabs>
          <w:tab w:val="left" w:pos="1418"/>
        </w:tabs>
        <w:spacing w:before="0" w:beforeAutospacing="0" w:after="0" w:afterAutospacing="0"/>
        <w:ind w:left="1418" w:right="1183" w:hanging="142"/>
        <w:jc w:val="both"/>
        <w:rPr>
          <w:rFonts w:ascii="Kalpurush" w:hAnsi="Kalpurush" w:cs="Kalpurush"/>
          <w:b/>
          <w:sz w:val="32"/>
          <w:szCs w:val="28"/>
        </w:rPr>
      </w:pPr>
      <w:r w:rsidRPr="0063212E">
        <w:rPr>
          <w:rFonts w:ascii="Kalpurush" w:hAnsi="Kalpurush" w:cs="Kalpurush"/>
          <w:b/>
          <w:sz w:val="36"/>
          <w:szCs w:val="28"/>
        </w:rPr>
        <w:t xml:space="preserve">(ক)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তপশীল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বর্ণিত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যাহা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অত্র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দলিলের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155AA">
        <w:rPr>
          <w:rFonts w:ascii="Kalpurush" w:hAnsi="Kalpurush" w:cs="Kalpurush"/>
          <w:b/>
          <w:sz w:val="36"/>
          <w:szCs w:val="28"/>
        </w:rPr>
        <w:t>প্রথম</w:t>
      </w:r>
      <w:proofErr w:type="spellEnd"/>
      <w:r w:rsidR="00C155AA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155AA">
        <w:rPr>
          <w:rFonts w:ascii="Kalpurush" w:hAnsi="Kalpurush" w:cs="Kalpurush"/>
          <w:b/>
          <w:sz w:val="36"/>
          <w:szCs w:val="28"/>
        </w:rPr>
        <w:t>পক্ষ</w:t>
      </w:r>
      <w:proofErr w:type="spellEnd"/>
      <w:r w:rsidR="00C155AA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b/>
          <w:sz w:val="36"/>
          <w:szCs w:val="28"/>
        </w:rPr>
        <w:t>শ্রী</w:t>
      </w:r>
      <w:proofErr w:type="spellEnd"/>
      <w:r w:rsidR="00372F9F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b/>
          <w:sz w:val="36"/>
          <w:szCs w:val="28"/>
        </w:rPr>
        <w:t>আদিত্য</w:t>
      </w:r>
      <w:proofErr w:type="spellEnd"/>
      <w:r w:rsidR="00372F9F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b/>
          <w:sz w:val="36"/>
          <w:szCs w:val="28"/>
        </w:rPr>
        <w:t>সাহু</w:t>
      </w:r>
      <w:proofErr w:type="spellEnd"/>
      <w:r w:rsidR="00C155AA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155AA">
        <w:rPr>
          <w:rFonts w:ascii="Kalpurush" w:hAnsi="Kalpurush" w:cs="Kalpurush"/>
          <w:b/>
          <w:sz w:val="36"/>
          <w:szCs w:val="28"/>
        </w:rPr>
        <w:t>প্রাপ্ত</w:t>
      </w:r>
      <w:proofErr w:type="spellEnd"/>
      <w:r w:rsidR="00C155AA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155AA">
        <w:rPr>
          <w:rFonts w:ascii="Kalpurush" w:hAnsi="Kalpurush" w:cs="Kalpurush"/>
          <w:b/>
          <w:sz w:val="36"/>
          <w:szCs w:val="28"/>
        </w:rPr>
        <w:t>হইলেন</w:t>
      </w:r>
      <w:proofErr w:type="spellEnd"/>
      <w:r w:rsidR="00C155AA">
        <w:rPr>
          <w:rFonts w:ascii="Kalpurush" w:hAnsi="Kalpurush" w:cs="Kalpurush"/>
          <w:b/>
          <w:sz w:val="36"/>
          <w:szCs w:val="28"/>
        </w:rPr>
        <w:t>।</w:t>
      </w:r>
    </w:p>
    <w:p w14:paraId="7604F793" w14:textId="77777777" w:rsidR="00556948" w:rsidRPr="00DD5C09" w:rsidRDefault="00556948" w:rsidP="00556948">
      <w:pPr>
        <w:spacing w:after="0" w:line="276" w:lineRule="auto"/>
        <w:jc w:val="center"/>
        <w:rPr>
          <w:rFonts w:ascii="Kalpurush" w:hAnsi="Kalpurush" w:cs="Kalpurush"/>
          <w:b/>
          <w:sz w:val="8"/>
          <w:szCs w:val="8"/>
        </w:rPr>
      </w:pPr>
    </w:p>
    <w:p w14:paraId="379ABD5C" w14:textId="5554E090" w:rsidR="00556948" w:rsidRDefault="00556948" w:rsidP="00556948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অব</w:t>
      </w:r>
      <w:r>
        <w:rPr>
          <w:rFonts w:ascii="Kalpurush" w:hAnsi="Kalpurush" w:cs="Kalpurush"/>
          <w:sz w:val="28"/>
          <w:szCs w:val="28"/>
        </w:rPr>
        <w:t>র</w:t>
      </w:r>
      <w:r w:rsidRPr="00D02DD3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D02DD3">
        <w:rPr>
          <w:rFonts w:ascii="Kalpurush" w:hAnsi="Kalpurush" w:cs="Kalpurush"/>
          <w:sz w:val="28"/>
          <w:szCs w:val="28"/>
        </w:rPr>
        <w:t>,</w:t>
      </w:r>
      <w:r w:rsid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DE600E">
        <w:rPr>
          <w:rFonts w:ascii="Kalpurush" w:hAnsi="Kalpurush" w:cs="Kalpurush"/>
          <w:b/>
          <w:sz w:val="28"/>
          <w:szCs w:val="28"/>
        </w:rPr>
        <w:t>১৪১</w:t>
      </w:r>
      <w:r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="00DE600E"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।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দখলী</w:t>
      </w:r>
      <w:r w:rsidR="00113BD2">
        <w:rPr>
          <w:rFonts w:ascii="Kalpurush" w:hAnsi="Kalpurush" w:cs="Kalpurush"/>
          <w:sz w:val="28"/>
          <w:szCs w:val="28"/>
        </w:rPr>
        <w:t>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D02DD3">
        <w:rPr>
          <w:rFonts w:ascii="Kalpurush" w:hAnsi="Kalpurush" w:cs="Kalpurush"/>
          <w:sz w:val="28"/>
          <w:szCs w:val="28"/>
        </w:rPr>
        <w:t>।</w:t>
      </w:r>
    </w:p>
    <w:p w14:paraId="3437C72F" w14:textId="7FBE9780" w:rsidR="00372F9F" w:rsidRPr="00D02DD3" w:rsidRDefault="00372F9F" w:rsidP="00556948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72F9F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৪৪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নং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516AB319" w14:textId="34E64EA3" w:rsidR="00556948" w:rsidRDefault="00556948" w:rsidP="00556948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এল</w:t>
      </w:r>
      <w:r>
        <w:rPr>
          <w:rFonts w:ascii="Kalpurush" w:hAnsi="Kalpurush" w:cs="Kalpurush"/>
          <w:sz w:val="28"/>
          <w:szCs w:val="28"/>
        </w:rPr>
        <w:t>.</w:t>
      </w:r>
      <w:r w:rsidRPr="00D02DD3"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372F9F">
        <w:rPr>
          <w:rFonts w:ascii="Kalpurush" w:hAnsi="Kalpurush" w:cs="Kalpurush"/>
          <w:b/>
          <w:sz w:val="28"/>
          <w:szCs w:val="28"/>
        </w:rPr>
        <w:t>১০২ (</w:t>
      </w:r>
      <w:proofErr w:type="spellStart"/>
      <w:r w:rsidR="00372F9F">
        <w:rPr>
          <w:rFonts w:ascii="Kalpurush" w:hAnsi="Kalpurush" w:cs="Kalpurush"/>
          <w:b/>
          <w:sz w:val="28"/>
          <w:szCs w:val="28"/>
        </w:rPr>
        <w:t>একশত</w:t>
      </w:r>
      <w:proofErr w:type="spellEnd"/>
      <w:r w:rsidR="00372F9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b/>
          <w:sz w:val="28"/>
          <w:szCs w:val="28"/>
        </w:rPr>
        <w:t>দুই</w:t>
      </w:r>
      <w:proofErr w:type="spellEnd"/>
      <w:r w:rsidR="00372F9F">
        <w:rPr>
          <w:rFonts w:ascii="Kalpurush" w:hAnsi="Kalpurush" w:cs="Kalpurush"/>
          <w:b/>
          <w:sz w:val="28"/>
          <w:szCs w:val="28"/>
        </w:rPr>
        <w:t>)</w:t>
      </w:r>
      <w:r w:rsidRPr="00BA14B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</w:t>
      </w:r>
      <w:r w:rsidR="00372F9F">
        <w:rPr>
          <w:rFonts w:ascii="Kalpurush" w:hAnsi="Kalpurush" w:cs="Kalpurush"/>
          <w:sz w:val="28"/>
          <w:szCs w:val="28"/>
        </w:rPr>
        <w:t>নের</w:t>
      </w:r>
      <w:proofErr w:type="spellEnd"/>
      <w:r w:rsid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262AF89E" w14:textId="77777777" w:rsidR="00556948" w:rsidRPr="00DD5C09" w:rsidRDefault="00556948" w:rsidP="00556948">
      <w:pPr>
        <w:tabs>
          <w:tab w:val="left" w:pos="0"/>
        </w:tabs>
        <w:spacing w:after="0"/>
        <w:jc w:val="both"/>
        <w:rPr>
          <w:rFonts w:ascii="Kalpurush" w:hAnsi="Kalpurush" w:cs="Kalpurush"/>
          <w:sz w:val="20"/>
          <w:szCs w:val="20"/>
        </w:rPr>
      </w:pPr>
    </w:p>
    <w:p w14:paraId="791B3489" w14:textId="77777777" w:rsidR="00372F9F" w:rsidRDefault="00556948" w:rsidP="00372F9F">
      <w:pPr>
        <w:spacing w:after="0"/>
        <w:ind w:left="720" w:hanging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১)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আর. এস. </w:t>
      </w:r>
      <w:r w:rsidR="00372F9F">
        <w:rPr>
          <w:rFonts w:ascii="Kalpurush" w:hAnsi="Kalpurush" w:cs="Kalpurush"/>
          <w:b/>
          <w:sz w:val="28"/>
          <w:szCs w:val="28"/>
        </w:rPr>
        <w:t xml:space="preserve">৮৫ </w:t>
      </w:r>
      <w:proofErr w:type="spellStart"/>
      <w:r w:rsidR="00372F9F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372F9F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72F9F"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</w:p>
    <w:p w14:paraId="59907E6B" w14:textId="576A4FB2" w:rsidR="00556948" w:rsidRDefault="00556948" w:rsidP="00372F9F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sz w:val="28"/>
          <w:szCs w:val="28"/>
        </w:rPr>
        <w:t xml:space="preserve">এল. আর. </w:t>
      </w:r>
      <w:r w:rsidR="00372F9F">
        <w:rPr>
          <w:rFonts w:ascii="Kalpurush" w:hAnsi="Kalpurush" w:cs="Kalpurush"/>
          <w:b/>
          <w:sz w:val="28"/>
          <w:szCs w:val="28"/>
        </w:rPr>
        <w:t>৩১১</w:t>
      </w:r>
      <w:r w:rsidRPr="00D02DD3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DD5C09">
        <w:rPr>
          <w:rFonts w:ascii="Kalpurush" w:hAnsi="Kalpurush" w:cs="Kalpurush"/>
          <w:b/>
          <w:sz w:val="28"/>
          <w:szCs w:val="28"/>
        </w:rPr>
        <w:t>তিনশত</w:t>
      </w:r>
      <w:proofErr w:type="spellEnd"/>
      <w:r w:rsidR="00DD5C09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b/>
          <w:sz w:val="28"/>
          <w:szCs w:val="28"/>
        </w:rPr>
        <w:t>এগারো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)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বাস্তুভূমি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মোট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 w:rsidR="00DD5C09">
        <w:rPr>
          <w:rFonts w:ascii="Kalpurush" w:hAnsi="Kalpurush" w:cs="Kalpurush"/>
          <w:sz w:val="28"/>
          <w:szCs w:val="28"/>
        </w:rPr>
        <w:t>১</w:t>
      </w:r>
      <w:r>
        <w:rPr>
          <w:rFonts w:ascii="Kalpurush" w:hAnsi="Kalpurush" w:cs="Kalpurush"/>
          <w:sz w:val="28"/>
          <w:szCs w:val="28"/>
        </w:rPr>
        <w:t>২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সবুজ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DD5C09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(ক) </w:t>
      </w:r>
      <w:proofErr w:type="spellStart"/>
      <w:r w:rsidR="00DD5C09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DD5C09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৩৩ </w:t>
      </w:r>
      <w:proofErr w:type="spellStart"/>
      <w:r w:rsidR="00DD5C0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৮৪ </w:t>
      </w:r>
      <w:proofErr w:type="spellStart"/>
      <w:r w:rsidR="00DD5C0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৮৯ </w:t>
      </w:r>
      <w:proofErr w:type="spellStart"/>
      <w:r w:rsidR="00DD5C0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২৮৫৪.৫০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এবং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DD5C09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sz w:val="28"/>
          <w:szCs w:val="28"/>
        </w:rPr>
        <w:t>নীল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DD5C09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DD5C09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DD5C09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DD5C0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DD5C0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অংশ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D5C09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মোট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৩০২২.৫ </w:t>
      </w:r>
      <w:proofErr w:type="spellStart"/>
      <w:r w:rsidR="00DD5C0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ৎ ০৩.০২২ </w:t>
      </w:r>
      <w:proofErr w:type="spellStart"/>
      <w:r w:rsidR="00DD5C09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আমার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 w:rsidR="00DD5C09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০.২৫০০ </w:t>
      </w:r>
      <w:proofErr w:type="spellStart"/>
      <w:r w:rsidR="00DD5C09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DD5C09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DD5C0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D5C09"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="00DD5C09"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Cs/>
          <w:sz w:val="28"/>
          <w:szCs w:val="28"/>
        </w:rPr>
        <w:t>হইতেছে</w:t>
      </w:r>
      <w:proofErr w:type="spellEnd"/>
      <w:r w:rsidR="00DD5C09" w:rsidRPr="001D69DB">
        <w:rPr>
          <w:rFonts w:ascii="Kalpurush" w:hAnsi="Kalpurush" w:cs="Kalpurush"/>
          <w:bCs/>
          <w:sz w:val="28"/>
          <w:szCs w:val="28"/>
        </w:rPr>
        <w:t>।</w:t>
      </w:r>
    </w:p>
    <w:p w14:paraId="174EB17B" w14:textId="7788C32D" w:rsidR="00556948" w:rsidRPr="00D02DD3" w:rsidRDefault="00556948" w:rsidP="001A40A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7A3A0A3B" w14:textId="77777777" w:rsidR="001A40AB" w:rsidRDefault="00556948" w:rsidP="001A40A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পদুমবসান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 w:rsidR="00372F9F">
        <w:rPr>
          <w:rFonts w:ascii="Kalpurush" w:hAnsi="Kalpurush" w:cs="Kalpurush"/>
          <w:b/>
          <w:sz w:val="28"/>
          <w:szCs w:val="28"/>
        </w:rPr>
        <w:tab/>
      </w:r>
      <w:r w:rsidR="00372F9F">
        <w:rPr>
          <w:rFonts w:ascii="Kalpurush" w:hAnsi="Kalpurush" w:cs="Kalpurush"/>
          <w:b/>
          <w:sz w:val="28"/>
          <w:szCs w:val="28"/>
        </w:rPr>
        <w:tab/>
      </w:r>
    </w:p>
    <w:p w14:paraId="40FB70A8" w14:textId="636A25D3" w:rsidR="00556948" w:rsidRPr="00D02DD3" w:rsidRDefault="00556948" w:rsidP="001A40A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এজমাল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বারামপথ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পার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আর.এস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. ৮৪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>।</w:t>
      </w:r>
    </w:p>
    <w:p w14:paraId="1B5C4651" w14:textId="77777777" w:rsidR="007F79DB" w:rsidRDefault="00556948" w:rsidP="007F79DB">
      <w:pPr>
        <w:spacing w:after="100" w:line="240" w:lineRule="auto"/>
        <w:ind w:left="720" w:right="-234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-</w:t>
      </w:r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1A40AB"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 w:rsidR="001A40A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বরুন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কুমার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>।</w:t>
      </w:r>
    </w:p>
    <w:p w14:paraId="091DC6FC" w14:textId="5C1D12D6" w:rsidR="00556948" w:rsidRDefault="00556948" w:rsidP="007F79DB">
      <w:pPr>
        <w:spacing w:after="100" w:line="240" w:lineRule="auto"/>
        <w:ind w:left="720" w:right="-234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বারাম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/>
          <w:sz w:val="28"/>
          <w:szCs w:val="28"/>
        </w:rPr>
        <w:t>রাস্তা</w:t>
      </w:r>
      <w:proofErr w:type="spellEnd"/>
      <w:r w:rsidR="007F79DB">
        <w:rPr>
          <w:rFonts w:ascii="Kalpurush" w:hAnsi="Kalpurush" w:cs="Kalpurush"/>
          <w:b/>
          <w:sz w:val="28"/>
          <w:szCs w:val="28"/>
        </w:rPr>
        <w:t>।</w:t>
      </w:r>
    </w:p>
    <w:p w14:paraId="4897753B" w14:textId="77777777" w:rsidR="00556948" w:rsidRPr="00D02DD3" w:rsidRDefault="00556948" w:rsidP="00556948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20163" wp14:editId="00ABFF79">
                <wp:simplePos x="0" y="0"/>
                <wp:positionH relativeFrom="margin">
                  <wp:posOffset>-68580</wp:posOffset>
                </wp:positionH>
                <wp:positionV relativeFrom="paragraph">
                  <wp:posOffset>220979</wp:posOffset>
                </wp:positionV>
                <wp:extent cx="5200650" cy="9525"/>
                <wp:effectExtent l="0" t="19050" r="38100" b="476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952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585B7F5" id="Straight Connector 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17.4pt" to="404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2DAB3B96" w14:textId="77777777" w:rsidR="00DD5C09" w:rsidRDefault="00556948" w:rsidP="00DD5C09">
      <w:pPr>
        <w:spacing w:after="0"/>
        <w:ind w:left="720" w:right="90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8"/>
        </w:rPr>
      </w:pP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(ক)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তপশীল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বর্ণিত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E107FC">
        <w:rPr>
          <w:rFonts w:ascii="Kalpurush" w:eastAsia="Times New Roman" w:hAnsi="Kalpurush" w:cs="Kalpurush"/>
          <w:b/>
          <w:color w:val="000000"/>
          <w:sz w:val="28"/>
          <w:szCs w:val="28"/>
        </w:rPr>
        <w:t>সম্পত্তির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পরিমান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রেকর্ড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মতে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যাহা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সরজমিন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>মাপসুরত</w:t>
      </w:r>
      <w:proofErr w:type="spellEnd"/>
      <w:r w:rsidR="00DD5C09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০৩.০২২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।         </w:t>
      </w:r>
    </w:p>
    <w:p w14:paraId="7579392A" w14:textId="390AE3D2" w:rsidR="00556948" w:rsidRPr="00D02DD3" w:rsidRDefault="00556948" w:rsidP="00556948">
      <w:pPr>
        <w:spacing w:after="0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রাজস্ব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 w:rsidR="00DD5C09">
        <w:rPr>
          <w:rFonts w:ascii="Kalpurush" w:eastAsia="Times New Roman" w:hAnsi="Kalpurush" w:cs="Kalpurush"/>
          <w:color w:val="000000"/>
          <w:sz w:val="28"/>
          <w:szCs w:val="28"/>
        </w:rPr>
        <w:t>৩০.০০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টাকা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। </w:t>
      </w:r>
      <w:proofErr w:type="spellStart"/>
      <w:r w:rsidR="00DD5C09">
        <w:rPr>
          <w:rFonts w:ascii="Kalpurush" w:eastAsia="Times New Roman" w:hAnsi="Kalpurush" w:cs="Kalpurush"/>
          <w:color w:val="000000"/>
          <w:sz w:val="28"/>
          <w:szCs w:val="28"/>
        </w:rPr>
        <w:t>মূল্য</w:t>
      </w:r>
      <w:proofErr w:type="spellEnd"/>
      <w:r w:rsidR="00DD5C09">
        <w:rPr>
          <w:rFonts w:ascii="Kalpurush" w:eastAsia="Times New Roman" w:hAnsi="Kalpurush" w:cs="Kalpurush"/>
          <w:color w:val="000000"/>
          <w:sz w:val="28"/>
          <w:szCs w:val="28"/>
        </w:rPr>
        <w:t xml:space="preserve"> - </w:t>
      </w:r>
    </w:p>
    <w:p w14:paraId="0DA2C1EE" w14:textId="77777777" w:rsidR="00556948" w:rsidRPr="00D02DD3" w:rsidRDefault="00556948" w:rsidP="00556948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746387" wp14:editId="491B1014">
                <wp:simplePos x="0" y="0"/>
                <wp:positionH relativeFrom="margin">
                  <wp:posOffset>-87630</wp:posOffset>
                </wp:positionH>
                <wp:positionV relativeFrom="paragraph">
                  <wp:posOffset>139699</wp:posOffset>
                </wp:positionV>
                <wp:extent cx="5257800" cy="12065"/>
                <wp:effectExtent l="0" t="19050" r="38100" b="450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7800" cy="1206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144799" id="Straight Connector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1pt" to="407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6E33FA6F" w14:textId="53EC8A6C" w:rsidR="00753191" w:rsidRPr="0064051D" w:rsidRDefault="00753191" w:rsidP="00753191">
      <w:pPr>
        <w:pStyle w:val="NormalWeb"/>
        <w:tabs>
          <w:tab w:val="left" w:pos="1418"/>
        </w:tabs>
        <w:spacing w:before="0" w:beforeAutospacing="0" w:after="0" w:afterAutospacing="0"/>
        <w:ind w:left="1418" w:right="1183" w:hanging="142"/>
        <w:jc w:val="both"/>
        <w:rPr>
          <w:rFonts w:ascii="Kalpurush" w:hAnsi="Kalpurush" w:cs="Kalpurush"/>
          <w:b/>
          <w:sz w:val="32"/>
          <w:szCs w:val="28"/>
        </w:rPr>
      </w:pPr>
      <w:r w:rsidRPr="0063212E">
        <w:rPr>
          <w:rFonts w:ascii="Kalpurush" w:hAnsi="Kalpurush" w:cs="Kalpurush"/>
          <w:b/>
          <w:sz w:val="36"/>
          <w:szCs w:val="28"/>
        </w:rPr>
        <w:t>(</w:t>
      </w:r>
      <w:r w:rsidR="00C336F9">
        <w:rPr>
          <w:rFonts w:ascii="Kalpurush" w:hAnsi="Kalpurush" w:cs="Kalpurush"/>
          <w:b/>
          <w:sz w:val="36"/>
          <w:szCs w:val="28"/>
        </w:rPr>
        <w:t>খ</w:t>
      </w:r>
      <w:r w:rsidRPr="0063212E">
        <w:rPr>
          <w:rFonts w:ascii="Kalpurush" w:hAnsi="Kalpurush" w:cs="Kalpurush"/>
          <w:b/>
          <w:sz w:val="36"/>
          <w:szCs w:val="28"/>
        </w:rPr>
        <w:t xml:space="preserve">)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তপশীল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বর্ণিত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যাহা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অত্র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দলিলের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b/>
          <w:sz w:val="36"/>
          <w:szCs w:val="28"/>
        </w:rPr>
        <w:t>দ্বিতীয়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পক্ষ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শ্রী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b/>
          <w:sz w:val="36"/>
          <w:szCs w:val="28"/>
        </w:rPr>
        <w:t>বরুন</w:t>
      </w:r>
      <w:proofErr w:type="spellEnd"/>
      <w:r w:rsidR="00C336F9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b/>
          <w:sz w:val="36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হইলেন</w:t>
      </w:r>
      <w:proofErr w:type="spellEnd"/>
      <w:r>
        <w:rPr>
          <w:rFonts w:ascii="Kalpurush" w:hAnsi="Kalpurush" w:cs="Kalpurush"/>
          <w:b/>
          <w:sz w:val="36"/>
          <w:szCs w:val="28"/>
        </w:rPr>
        <w:t>।</w:t>
      </w:r>
    </w:p>
    <w:p w14:paraId="5B1B6F35" w14:textId="77777777" w:rsidR="00753191" w:rsidRPr="00DD5C09" w:rsidRDefault="00753191" w:rsidP="00753191">
      <w:pPr>
        <w:spacing w:after="0" w:line="276" w:lineRule="auto"/>
        <w:jc w:val="center"/>
        <w:rPr>
          <w:rFonts w:ascii="Kalpurush" w:hAnsi="Kalpurush" w:cs="Kalpurush"/>
          <w:b/>
          <w:sz w:val="8"/>
          <w:szCs w:val="8"/>
        </w:rPr>
      </w:pPr>
    </w:p>
    <w:p w14:paraId="468619E6" w14:textId="77777777" w:rsidR="00753191" w:rsidRDefault="00753191" w:rsidP="00753191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অব</w:t>
      </w:r>
      <w:r>
        <w:rPr>
          <w:rFonts w:ascii="Kalpurush" w:hAnsi="Kalpurush" w:cs="Kalpurush"/>
          <w:sz w:val="28"/>
          <w:szCs w:val="28"/>
        </w:rPr>
        <w:t>র</w:t>
      </w:r>
      <w:r w:rsidRPr="00D02DD3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D02DD3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১৪১</w:t>
      </w:r>
      <w:r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।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দখলী</w:t>
      </w:r>
      <w:r>
        <w:rPr>
          <w:rFonts w:ascii="Kalpurush" w:hAnsi="Kalpurush" w:cs="Kalpurush"/>
          <w:sz w:val="28"/>
          <w:szCs w:val="28"/>
        </w:rPr>
        <w:t>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D02DD3">
        <w:rPr>
          <w:rFonts w:ascii="Kalpurush" w:hAnsi="Kalpurush" w:cs="Kalpurush"/>
          <w:sz w:val="28"/>
          <w:szCs w:val="28"/>
        </w:rPr>
        <w:t>।</w:t>
      </w:r>
    </w:p>
    <w:p w14:paraId="219C57A3" w14:textId="77777777" w:rsidR="00753191" w:rsidRPr="00D02DD3" w:rsidRDefault="00753191" w:rsidP="00753191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72F9F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৪৪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নং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05DABBD8" w14:textId="58D575C8" w:rsidR="00753191" w:rsidRDefault="00753191" w:rsidP="00753191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এল</w:t>
      </w:r>
      <w:r>
        <w:rPr>
          <w:rFonts w:ascii="Kalpurush" w:hAnsi="Kalpurush" w:cs="Kalpurush"/>
          <w:sz w:val="28"/>
          <w:szCs w:val="28"/>
        </w:rPr>
        <w:t>.</w:t>
      </w:r>
      <w:r w:rsidRPr="00D02DD3"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C336F9">
        <w:rPr>
          <w:rFonts w:ascii="Kalpurush" w:hAnsi="Kalpurush" w:cs="Kalpurush"/>
          <w:b/>
          <w:sz w:val="28"/>
          <w:szCs w:val="28"/>
        </w:rPr>
        <w:t>৫৬৬</w:t>
      </w:r>
      <w:r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C336F9">
        <w:rPr>
          <w:rFonts w:ascii="Kalpurush" w:hAnsi="Kalpurush" w:cs="Kalpurush"/>
          <w:b/>
          <w:sz w:val="28"/>
          <w:szCs w:val="28"/>
        </w:rPr>
        <w:t>পাঁচ</w:t>
      </w:r>
      <w:r>
        <w:rPr>
          <w:rFonts w:ascii="Kalpurush" w:hAnsi="Kalpurush" w:cs="Kalpurush"/>
          <w:b/>
          <w:sz w:val="28"/>
          <w:szCs w:val="28"/>
        </w:rPr>
        <w:t>শত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b/>
          <w:sz w:val="28"/>
          <w:szCs w:val="28"/>
        </w:rPr>
        <w:t>ছেষট্টি</w:t>
      </w:r>
      <w:proofErr w:type="spellEnd"/>
      <w:r>
        <w:rPr>
          <w:rFonts w:ascii="Kalpurush" w:hAnsi="Kalpurush" w:cs="Kalpurush"/>
          <w:b/>
          <w:sz w:val="28"/>
          <w:szCs w:val="28"/>
        </w:rPr>
        <w:t>)</w:t>
      </w:r>
      <w:r w:rsidRPr="00BA14B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336506B7" w14:textId="77777777" w:rsidR="00753191" w:rsidRPr="00DD5C09" w:rsidRDefault="00753191" w:rsidP="00753191">
      <w:pPr>
        <w:tabs>
          <w:tab w:val="left" w:pos="0"/>
        </w:tabs>
        <w:spacing w:after="0"/>
        <w:jc w:val="both"/>
        <w:rPr>
          <w:rFonts w:ascii="Kalpurush" w:hAnsi="Kalpurush" w:cs="Kalpurush"/>
          <w:sz w:val="20"/>
          <w:szCs w:val="20"/>
        </w:rPr>
      </w:pPr>
    </w:p>
    <w:p w14:paraId="45BF6BA1" w14:textId="77777777" w:rsidR="00753191" w:rsidRDefault="00753191" w:rsidP="00753191">
      <w:pPr>
        <w:spacing w:after="0"/>
        <w:ind w:left="720" w:hanging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১)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আর. এস. </w:t>
      </w:r>
      <w:r>
        <w:rPr>
          <w:rFonts w:ascii="Kalpurush" w:hAnsi="Kalpurush" w:cs="Kalpurush"/>
          <w:b/>
          <w:sz w:val="28"/>
          <w:szCs w:val="28"/>
        </w:rPr>
        <w:t xml:space="preserve">৮৫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</w:p>
    <w:p w14:paraId="5B90CE76" w14:textId="7EF31A5B" w:rsidR="00753191" w:rsidRDefault="00753191" w:rsidP="00753191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sz w:val="28"/>
          <w:szCs w:val="28"/>
        </w:rPr>
        <w:t xml:space="preserve">এল. আর. </w:t>
      </w:r>
      <w:r>
        <w:rPr>
          <w:rFonts w:ascii="Kalpurush" w:hAnsi="Kalpurush" w:cs="Kalpurush"/>
          <w:b/>
          <w:sz w:val="28"/>
          <w:szCs w:val="28"/>
        </w:rPr>
        <w:t>৩১১</w:t>
      </w:r>
      <w:r w:rsidRPr="00D02DD3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b/>
          <w:sz w:val="28"/>
          <w:szCs w:val="28"/>
        </w:rPr>
        <w:t>তিনশত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এগারো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)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বাস্তুভূমি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মোট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১২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sz w:val="28"/>
          <w:szCs w:val="28"/>
        </w:rPr>
        <w:t>গেরুয়া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C336F9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(খ) </w:t>
      </w:r>
      <w:proofErr w:type="spellStart"/>
      <w:r w:rsidR="00C336F9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336F9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৪২ </w:t>
      </w:r>
      <w:proofErr w:type="spellStart"/>
      <w:r w:rsidR="00C336F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৭৯ </w:t>
      </w:r>
      <w:proofErr w:type="spellStart"/>
      <w:r w:rsidR="00C336F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৮৪ </w:t>
      </w:r>
      <w:proofErr w:type="spellStart"/>
      <w:r w:rsidR="00C336F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৩৪২৩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এবং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C336F9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sz w:val="28"/>
          <w:szCs w:val="28"/>
        </w:rPr>
        <w:t>নী</w:t>
      </w:r>
      <w:r w:rsidR="00C336F9">
        <w:rPr>
          <w:rFonts w:ascii="Kalpurush" w:hAnsi="Kalpurush" w:cs="Kalpurush"/>
          <w:sz w:val="28"/>
          <w:szCs w:val="28"/>
        </w:rPr>
        <w:t>ল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C336F9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C336F9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336F9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C336F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C336F9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অংশ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336F9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মোট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৩৫৯১ </w:t>
      </w:r>
      <w:proofErr w:type="spellStart"/>
      <w:r w:rsidR="00C336F9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ৎ ০৩.৫৯১ </w:t>
      </w:r>
      <w:proofErr w:type="spellStart"/>
      <w:r w:rsidR="00C336F9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C336F9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336F9">
        <w:rPr>
          <w:rFonts w:ascii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০.২৫০০ </w:t>
      </w:r>
      <w:proofErr w:type="spellStart"/>
      <w:r>
        <w:rPr>
          <w:rFonts w:ascii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7F79DB">
        <w:rPr>
          <w:rFonts w:ascii="Kalpurush" w:hAnsi="Kalpurush" w:cs="Kalpurush"/>
          <w:bCs/>
          <w:sz w:val="28"/>
          <w:szCs w:val="28"/>
        </w:rPr>
        <w:t>হইতেছে</w:t>
      </w:r>
      <w:proofErr w:type="spellEnd"/>
      <w:r w:rsidR="007F79DB">
        <w:rPr>
          <w:rFonts w:ascii="Kalpurush" w:hAnsi="Kalpurush" w:cs="Kalpurush"/>
          <w:bCs/>
          <w:sz w:val="28"/>
          <w:szCs w:val="28"/>
        </w:rPr>
        <w:t>।</w:t>
      </w:r>
    </w:p>
    <w:p w14:paraId="5D4D6FF0" w14:textId="77777777" w:rsidR="00753191" w:rsidRPr="00D02DD3" w:rsidRDefault="00753191" w:rsidP="00753191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2F0EFED2" w14:textId="0F8B3791" w:rsidR="007F79DB" w:rsidRDefault="007F79DB" w:rsidP="007F79D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পদুমবসান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</w:p>
    <w:p w14:paraId="6D5278E1" w14:textId="77777777" w:rsidR="007F79DB" w:rsidRPr="00D02DD3" w:rsidRDefault="007F79DB" w:rsidP="007F79D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এজমাল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বারামপথ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আর.এস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৮৪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0FF45198" w14:textId="16B25BC6" w:rsidR="007F79DB" w:rsidRDefault="007F79DB" w:rsidP="007F79DB">
      <w:pPr>
        <w:spacing w:after="100" w:line="240" w:lineRule="auto"/>
        <w:ind w:left="720" w:right="-234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-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অরুন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7BCDACD6" w14:textId="37FD48C9" w:rsidR="00753191" w:rsidRDefault="007F79DB" w:rsidP="007F79DB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আদিত্য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  <w:r w:rsidR="00753191" w:rsidRPr="00D02DD3">
        <w:rPr>
          <w:rFonts w:ascii="Kalpurush" w:hAnsi="Kalpurush" w:cs="Kalpurush"/>
          <w:b/>
          <w:sz w:val="28"/>
          <w:szCs w:val="28"/>
        </w:rPr>
        <w:t xml:space="preserve"> </w:t>
      </w:r>
    </w:p>
    <w:p w14:paraId="1C6C8BD9" w14:textId="77777777" w:rsidR="00753191" w:rsidRPr="00D02DD3" w:rsidRDefault="00753191" w:rsidP="00753191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055124" wp14:editId="6E069C08">
                <wp:simplePos x="0" y="0"/>
                <wp:positionH relativeFrom="margin">
                  <wp:posOffset>-68580</wp:posOffset>
                </wp:positionH>
                <wp:positionV relativeFrom="paragraph">
                  <wp:posOffset>220979</wp:posOffset>
                </wp:positionV>
                <wp:extent cx="5200650" cy="9525"/>
                <wp:effectExtent l="0" t="19050" r="38100" b="476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952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FDCB846" id="Straight Connector 4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17.4pt" to="404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0B3DD249" w14:textId="27B6CF2D" w:rsidR="00753191" w:rsidRDefault="00753191" w:rsidP="00753191">
      <w:pPr>
        <w:spacing w:after="0"/>
        <w:ind w:left="720" w:right="90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8"/>
        </w:rPr>
      </w:pP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(</w:t>
      </w:r>
      <w:r w:rsidR="00C336F9">
        <w:rPr>
          <w:rFonts w:ascii="Kalpurush" w:eastAsia="Times New Roman" w:hAnsi="Kalpurush" w:cs="Kalpurush"/>
          <w:b/>
          <w:color w:val="000000"/>
          <w:sz w:val="28"/>
          <w:szCs w:val="28"/>
        </w:rPr>
        <w:t>খ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)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তপশীল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বর্ণিত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সম্পত্তির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পরিমান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রেকর্ড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মতে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যাহা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সরজমিন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মাপসুরত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০৩.</w:t>
      </w:r>
      <w:r w:rsidR="00C336F9">
        <w:rPr>
          <w:rFonts w:ascii="Kalpurush" w:eastAsia="Times New Roman" w:hAnsi="Kalpurush" w:cs="Kalpurush"/>
          <w:b/>
          <w:color w:val="000000"/>
          <w:sz w:val="28"/>
          <w:szCs w:val="28"/>
        </w:rPr>
        <w:t>৫৯১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।         </w:t>
      </w:r>
    </w:p>
    <w:p w14:paraId="5DB8F4D0" w14:textId="77777777" w:rsidR="00753191" w:rsidRPr="00D02DD3" w:rsidRDefault="00753191" w:rsidP="00753191">
      <w:pPr>
        <w:spacing w:after="0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রাজস্ব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৩০.০০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টাকা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।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মূল্য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- </w:t>
      </w:r>
    </w:p>
    <w:p w14:paraId="1B94B58B" w14:textId="77777777" w:rsidR="00753191" w:rsidRPr="00D02DD3" w:rsidRDefault="00753191" w:rsidP="00753191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9CC377" wp14:editId="2F0356B7">
                <wp:simplePos x="0" y="0"/>
                <wp:positionH relativeFrom="margin">
                  <wp:posOffset>-87630</wp:posOffset>
                </wp:positionH>
                <wp:positionV relativeFrom="paragraph">
                  <wp:posOffset>139699</wp:posOffset>
                </wp:positionV>
                <wp:extent cx="5257800" cy="12065"/>
                <wp:effectExtent l="0" t="19050" r="38100" b="450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7800" cy="1206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A1AC933" id="Straight Connector 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1pt" to="407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44C2BFF4" w14:textId="77777777" w:rsidR="00556948" w:rsidRPr="00AF68F3" w:rsidRDefault="00556948" w:rsidP="00556948">
      <w:pPr>
        <w:spacing w:after="0"/>
        <w:ind w:left="720"/>
        <w:jc w:val="both"/>
        <w:rPr>
          <w:rFonts w:ascii="Kalpurush" w:hAnsi="Kalpurush" w:cs="Kalpurush"/>
          <w:b/>
          <w:sz w:val="8"/>
          <w:szCs w:val="28"/>
        </w:rPr>
      </w:pPr>
    </w:p>
    <w:p w14:paraId="3A89FC44" w14:textId="348DC827" w:rsidR="00C336F9" w:rsidRPr="0064051D" w:rsidRDefault="00C336F9" w:rsidP="001856E4">
      <w:pPr>
        <w:pStyle w:val="NormalWeb"/>
        <w:tabs>
          <w:tab w:val="left" w:pos="1418"/>
        </w:tabs>
        <w:spacing w:before="0" w:beforeAutospacing="0" w:after="0" w:afterAutospacing="0"/>
        <w:ind w:left="1418" w:right="1325" w:hanging="142"/>
        <w:jc w:val="both"/>
        <w:rPr>
          <w:rFonts w:ascii="Kalpurush" w:hAnsi="Kalpurush" w:cs="Kalpurush"/>
          <w:b/>
          <w:sz w:val="32"/>
          <w:szCs w:val="28"/>
        </w:rPr>
      </w:pPr>
      <w:r w:rsidRPr="0063212E">
        <w:rPr>
          <w:rFonts w:ascii="Kalpurush" w:hAnsi="Kalpurush" w:cs="Kalpurush"/>
          <w:b/>
          <w:sz w:val="36"/>
          <w:szCs w:val="28"/>
        </w:rPr>
        <w:t>(</w:t>
      </w:r>
      <w:r w:rsidR="001856E4">
        <w:rPr>
          <w:rFonts w:ascii="Kalpurush" w:hAnsi="Kalpurush" w:cs="Kalpurush"/>
          <w:b/>
          <w:sz w:val="36"/>
          <w:szCs w:val="28"/>
        </w:rPr>
        <w:t>গ</w:t>
      </w:r>
      <w:r w:rsidRPr="0063212E">
        <w:rPr>
          <w:rFonts w:ascii="Kalpurush" w:hAnsi="Kalpurush" w:cs="Kalpurush"/>
          <w:b/>
          <w:sz w:val="36"/>
          <w:szCs w:val="28"/>
        </w:rPr>
        <w:t xml:space="preserve">)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তপশীল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বর্ণিত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যাহা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অত্র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দলিলের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b/>
          <w:sz w:val="36"/>
          <w:szCs w:val="28"/>
        </w:rPr>
        <w:t>তৃতীয়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পক্ষ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শ্রী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b/>
          <w:sz w:val="36"/>
          <w:szCs w:val="28"/>
        </w:rPr>
        <w:t>অরুন</w:t>
      </w:r>
      <w:proofErr w:type="spellEnd"/>
      <w:r w:rsidR="001856E4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b/>
          <w:sz w:val="36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হইলেন</w:t>
      </w:r>
      <w:proofErr w:type="spellEnd"/>
      <w:r>
        <w:rPr>
          <w:rFonts w:ascii="Kalpurush" w:hAnsi="Kalpurush" w:cs="Kalpurush"/>
          <w:b/>
          <w:sz w:val="36"/>
          <w:szCs w:val="28"/>
        </w:rPr>
        <w:t>।</w:t>
      </w:r>
    </w:p>
    <w:p w14:paraId="5A9F91E5" w14:textId="77777777" w:rsidR="00C336F9" w:rsidRPr="00DD5C09" w:rsidRDefault="00C336F9" w:rsidP="00C336F9">
      <w:pPr>
        <w:spacing w:after="0" w:line="276" w:lineRule="auto"/>
        <w:jc w:val="center"/>
        <w:rPr>
          <w:rFonts w:ascii="Kalpurush" w:hAnsi="Kalpurush" w:cs="Kalpurush"/>
          <w:b/>
          <w:sz w:val="8"/>
          <w:szCs w:val="8"/>
        </w:rPr>
      </w:pPr>
    </w:p>
    <w:p w14:paraId="36ACEC30" w14:textId="77777777" w:rsidR="00C336F9" w:rsidRDefault="00C336F9" w:rsidP="00C336F9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অব</w:t>
      </w:r>
      <w:r>
        <w:rPr>
          <w:rFonts w:ascii="Kalpurush" w:hAnsi="Kalpurush" w:cs="Kalpurush"/>
          <w:sz w:val="28"/>
          <w:szCs w:val="28"/>
        </w:rPr>
        <w:t>র</w:t>
      </w:r>
      <w:r w:rsidRPr="00D02DD3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D02DD3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১৪১</w:t>
      </w:r>
      <w:r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।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দখলী</w:t>
      </w:r>
      <w:r>
        <w:rPr>
          <w:rFonts w:ascii="Kalpurush" w:hAnsi="Kalpurush" w:cs="Kalpurush"/>
          <w:sz w:val="28"/>
          <w:szCs w:val="28"/>
        </w:rPr>
        <w:t>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D02DD3">
        <w:rPr>
          <w:rFonts w:ascii="Kalpurush" w:hAnsi="Kalpurush" w:cs="Kalpurush"/>
          <w:sz w:val="28"/>
          <w:szCs w:val="28"/>
        </w:rPr>
        <w:t>।</w:t>
      </w:r>
    </w:p>
    <w:p w14:paraId="22EDB9CB" w14:textId="77777777" w:rsidR="00C336F9" w:rsidRPr="00D02DD3" w:rsidRDefault="00C336F9" w:rsidP="00C336F9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72F9F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৪৪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নং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14FD57BF" w14:textId="3280CA26" w:rsidR="00C336F9" w:rsidRDefault="00C336F9" w:rsidP="00C336F9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এল</w:t>
      </w:r>
      <w:r>
        <w:rPr>
          <w:rFonts w:ascii="Kalpurush" w:hAnsi="Kalpurush" w:cs="Kalpurush"/>
          <w:sz w:val="28"/>
          <w:szCs w:val="28"/>
        </w:rPr>
        <w:t>.</w:t>
      </w:r>
      <w:r w:rsidRPr="00D02DD3"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1856E4">
        <w:rPr>
          <w:rFonts w:ascii="Kalpurush" w:hAnsi="Kalpurush" w:cs="Kalpurush"/>
          <w:b/>
          <w:sz w:val="28"/>
          <w:szCs w:val="28"/>
        </w:rPr>
        <w:t>৮০</w:t>
      </w:r>
      <w:r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1856E4">
        <w:rPr>
          <w:rFonts w:ascii="Kalpurush" w:hAnsi="Kalpurush" w:cs="Kalpurush"/>
          <w:b/>
          <w:sz w:val="28"/>
          <w:szCs w:val="28"/>
        </w:rPr>
        <w:t>আশি</w:t>
      </w:r>
      <w:proofErr w:type="spellEnd"/>
      <w:r>
        <w:rPr>
          <w:rFonts w:ascii="Kalpurush" w:hAnsi="Kalpurush" w:cs="Kalpurush"/>
          <w:b/>
          <w:sz w:val="28"/>
          <w:szCs w:val="28"/>
        </w:rPr>
        <w:t>)</w:t>
      </w:r>
      <w:r w:rsidRPr="00BA14B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561BFA4D" w14:textId="77777777" w:rsidR="00C336F9" w:rsidRPr="00DD5C09" w:rsidRDefault="00C336F9" w:rsidP="00C336F9">
      <w:pPr>
        <w:tabs>
          <w:tab w:val="left" w:pos="0"/>
        </w:tabs>
        <w:spacing w:after="0"/>
        <w:jc w:val="both"/>
        <w:rPr>
          <w:rFonts w:ascii="Kalpurush" w:hAnsi="Kalpurush" w:cs="Kalpurush"/>
          <w:sz w:val="20"/>
          <w:szCs w:val="20"/>
        </w:rPr>
      </w:pPr>
    </w:p>
    <w:p w14:paraId="0A5E337E" w14:textId="77777777" w:rsidR="00C336F9" w:rsidRDefault="00C336F9" w:rsidP="00C336F9">
      <w:pPr>
        <w:spacing w:after="0"/>
        <w:ind w:left="720" w:hanging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১)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আর. এস. </w:t>
      </w:r>
      <w:r>
        <w:rPr>
          <w:rFonts w:ascii="Kalpurush" w:hAnsi="Kalpurush" w:cs="Kalpurush"/>
          <w:b/>
          <w:sz w:val="28"/>
          <w:szCs w:val="28"/>
        </w:rPr>
        <w:t xml:space="preserve">৮৫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</w:p>
    <w:p w14:paraId="5AEA223E" w14:textId="1B732544" w:rsidR="00C336F9" w:rsidRDefault="00C336F9" w:rsidP="00C336F9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sz w:val="28"/>
          <w:szCs w:val="28"/>
        </w:rPr>
        <w:t xml:space="preserve">এল. আর. </w:t>
      </w:r>
      <w:r>
        <w:rPr>
          <w:rFonts w:ascii="Kalpurush" w:hAnsi="Kalpurush" w:cs="Kalpurush"/>
          <w:b/>
          <w:sz w:val="28"/>
          <w:szCs w:val="28"/>
        </w:rPr>
        <w:t>৩১১</w:t>
      </w:r>
      <w:r w:rsidRPr="00D02DD3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b/>
          <w:sz w:val="28"/>
          <w:szCs w:val="28"/>
        </w:rPr>
        <w:t>তিনশত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এগারো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)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বাস্তুভূমি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মোট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১২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গোলাপী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1856E4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(গ) </w:t>
      </w:r>
      <w:proofErr w:type="spellStart"/>
      <w:r w:rsidR="001856E4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856E4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৩৭ </w:t>
      </w:r>
      <w:proofErr w:type="spellStart"/>
      <w:r w:rsidR="001856E4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৭৪ </w:t>
      </w:r>
      <w:proofErr w:type="spellStart"/>
      <w:r w:rsidR="001856E4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৭৯ </w:t>
      </w:r>
      <w:proofErr w:type="spellStart"/>
      <w:r w:rsidR="001856E4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২৮৩০.৫০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এবং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1856E4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C51A8">
        <w:rPr>
          <w:rFonts w:ascii="Kalpurush" w:hAnsi="Kalpurush" w:cs="Kalpurush"/>
          <w:sz w:val="28"/>
          <w:szCs w:val="28"/>
        </w:rPr>
        <w:t>নীল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1856E4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1856E4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856E4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1856E4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1856E4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অংশ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856E4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মোট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২৯৯৮.৫০ </w:t>
      </w:r>
      <w:proofErr w:type="spellStart"/>
      <w:r w:rsidR="001856E4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856E4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1856E4">
        <w:rPr>
          <w:rFonts w:ascii="Kalpurush" w:hAnsi="Kalpurush" w:cs="Kalpurush"/>
          <w:sz w:val="28"/>
          <w:szCs w:val="28"/>
        </w:rPr>
        <w:t xml:space="preserve">ৎ ০২.৯৯৮ </w:t>
      </w:r>
      <w:proofErr w:type="spellStart"/>
      <w:r w:rsidR="001856E4"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০.২৫০০ </w:t>
      </w:r>
      <w:proofErr w:type="spellStart"/>
      <w:r>
        <w:rPr>
          <w:rFonts w:ascii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171DF4">
        <w:rPr>
          <w:rFonts w:ascii="Kalpurush" w:hAnsi="Kalpurush" w:cs="Kalpurush"/>
          <w:bCs/>
          <w:sz w:val="28"/>
          <w:szCs w:val="28"/>
        </w:rPr>
        <w:t>হইতেছে</w:t>
      </w:r>
      <w:proofErr w:type="spellEnd"/>
      <w:r w:rsidR="00171DF4">
        <w:rPr>
          <w:rFonts w:ascii="Kalpurush" w:hAnsi="Kalpurush" w:cs="Kalpurush"/>
          <w:bCs/>
          <w:sz w:val="28"/>
          <w:szCs w:val="28"/>
        </w:rPr>
        <w:t>।</w:t>
      </w:r>
    </w:p>
    <w:p w14:paraId="63308A93" w14:textId="77777777" w:rsidR="00C336F9" w:rsidRPr="00D02DD3" w:rsidRDefault="00C336F9" w:rsidP="00C336F9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3E5ECCAE" w14:textId="77777777" w:rsidR="007C51A8" w:rsidRDefault="007C51A8" w:rsidP="007C51A8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পদুমবসান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</w:p>
    <w:p w14:paraId="55DEF75E" w14:textId="77777777" w:rsidR="007C51A8" w:rsidRPr="00D02DD3" w:rsidRDefault="007C51A8" w:rsidP="007C51A8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এজমাল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বারামপথ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আর.এস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৮৪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65C4A7EA" w14:textId="2213849F" w:rsidR="007C51A8" w:rsidRDefault="007C51A8" w:rsidP="007C51A8">
      <w:pPr>
        <w:spacing w:after="100" w:line="240" w:lineRule="auto"/>
        <w:ind w:right="-234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-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অতনু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536AD912" w14:textId="3D841F6F" w:rsidR="00C336F9" w:rsidRDefault="007C51A8" w:rsidP="007C51A8">
      <w:pPr>
        <w:spacing w:after="100" w:line="240" w:lineRule="auto"/>
        <w:ind w:left="720" w:right="-234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বরুন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45166C78" w14:textId="77777777" w:rsidR="00C336F9" w:rsidRPr="00D02DD3" w:rsidRDefault="00C336F9" w:rsidP="00C336F9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645880" wp14:editId="6EA405F5">
                <wp:simplePos x="0" y="0"/>
                <wp:positionH relativeFrom="margin">
                  <wp:posOffset>-68580</wp:posOffset>
                </wp:positionH>
                <wp:positionV relativeFrom="paragraph">
                  <wp:posOffset>220979</wp:posOffset>
                </wp:positionV>
                <wp:extent cx="5200650" cy="9525"/>
                <wp:effectExtent l="0" t="19050" r="38100" b="476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952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4CA3A0" id="Straight Connector 14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17.4pt" to="404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084C04C6" w14:textId="417EDC5D" w:rsidR="00C336F9" w:rsidRDefault="00C336F9" w:rsidP="00C336F9">
      <w:pPr>
        <w:spacing w:after="0"/>
        <w:ind w:left="720" w:right="90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8"/>
        </w:rPr>
      </w:pP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(</w:t>
      </w:r>
      <w:r w:rsidR="00873C30">
        <w:rPr>
          <w:rFonts w:ascii="Kalpurush" w:eastAsia="Times New Roman" w:hAnsi="Kalpurush" w:cs="Kalpurush"/>
          <w:b/>
          <w:color w:val="000000"/>
          <w:sz w:val="28"/>
          <w:szCs w:val="28"/>
        </w:rPr>
        <w:t>গ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)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তপশীল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বর্ণিত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সম্পত্তির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পরিমান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রেকর্ড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মতে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যাহা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সরজমিন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মাপসুরত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 w:rsidR="001856E4">
        <w:rPr>
          <w:rFonts w:ascii="Kalpurush" w:eastAsia="Times New Roman" w:hAnsi="Kalpurush" w:cs="Kalpurush"/>
          <w:b/>
          <w:color w:val="000000"/>
          <w:sz w:val="28"/>
          <w:szCs w:val="28"/>
        </w:rPr>
        <w:t>০২.৯৯৮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।         </w:t>
      </w:r>
    </w:p>
    <w:p w14:paraId="675FD6DA" w14:textId="77777777" w:rsidR="00C336F9" w:rsidRPr="00D02DD3" w:rsidRDefault="00C336F9" w:rsidP="00C336F9">
      <w:pPr>
        <w:spacing w:after="0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রাজস্ব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৩০.০০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টাকা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।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মূল্য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- </w:t>
      </w:r>
    </w:p>
    <w:p w14:paraId="62C24881" w14:textId="77777777" w:rsidR="00C336F9" w:rsidRPr="00D02DD3" w:rsidRDefault="00C336F9" w:rsidP="00C336F9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857194" wp14:editId="0B631210">
                <wp:simplePos x="0" y="0"/>
                <wp:positionH relativeFrom="margin">
                  <wp:posOffset>-87630</wp:posOffset>
                </wp:positionH>
                <wp:positionV relativeFrom="paragraph">
                  <wp:posOffset>139699</wp:posOffset>
                </wp:positionV>
                <wp:extent cx="5257800" cy="12065"/>
                <wp:effectExtent l="0" t="19050" r="38100" b="4508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7800" cy="1206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4CC808A" id="Straight Connector 15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1pt" to="407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2E21194B" w14:textId="77777777" w:rsidR="00C336F9" w:rsidRDefault="00C336F9" w:rsidP="00BB2B2C">
      <w:pPr>
        <w:pStyle w:val="NormalWeb"/>
        <w:spacing w:before="0" w:beforeAutospacing="0" w:after="0" w:afterAutospacing="0"/>
        <w:ind w:left="1418" w:right="1041"/>
        <w:jc w:val="both"/>
        <w:rPr>
          <w:rFonts w:ascii="Kalpurush" w:hAnsi="Kalpurush" w:cs="Kalpurush"/>
          <w:b/>
          <w:sz w:val="36"/>
          <w:szCs w:val="28"/>
        </w:rPr>
      </w:pPr>
    </w:p>
    <w:p w14:paraId="46D413CF" w14:textId="5312C50D" w:rsidR="00C336F9" w:rsidRPr="0064051D" w:rsidRDefault="00C336F9" w:rsidP="00873C30">
      <w:pPr>
        <w:pStyle w:val="NormalWeb"/>
        <w:tabs>
          <w:tab w:val="left" w:pos="1418"/>
        </w:tabs>
        <w:spacing w:before="0" w:beforeAutospacing="0" w:after="0" w:afterAutospacing="0"/>
        <w:ind w:left="1418" w:right="1325" w:hanging="142"/>
        <w:jc w:val="both"/>
        <w:rPr>
          <w:rFonts w:ascii="Kalpurush" w:hAnsi="Kalpurush" w:cs="Kalpurush"/>
          <w:b/>
          <w:sz w:val="32"/>
          <w:szCs w:val="28"/>
        </w:rPr>
      </w:pPr>
      <w:r w:rsidRPr="0063212E">
        <w:rPr>
          <w:rFonts w:ascii="Kalpurush" w:hAnsi="Kalpurush" w:cs="Kalpurush"/>
          <w:b/>
          <w:sz w:val="36"/>
          <w:szCs w:val="28"/>
        </w:rPr>
        <w:t>(</w:t>
      </w:r>
      <w:r w:rsidR="0099022E">
        <w:rPr>
          <w:rFonts w:ascii="Kalpurush" w:hAnsi="Kalpurush" w:cs="Kalpurush"/>
          <w:b/>
          <w:sz w:val="36"/>
          <w:szCs w:val="28"/>
        </w:rPr>
        <w:t>ঘ</w:t>
      </w:r>
      <w:r w:rsidRPr="0063212E">
        <w:rPr>
          <w:rFonts w:ascii="Kalpurush" w:hAnsi="Kalpurush" w:cs="Kalpurush"/>
          <w:b/>
          <w:sz w:val="36"/>
          <w:szCs w:val="28"/>
        </w:rPr>
        <w:t xml:space="preserve">)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তপশীল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বর্ণিত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যাহা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অত্র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Pr="0063212E">
        <w:rPr>
          <w:rFonts w:ascii="Kalpurush" w:hAnsi="Kalpurush" w:cs="Kalpurush"/>
          <w:b/>
          <w:sz w:val="36"/>
          <w:szCs w:val="28"/>
        </w:rPr>
        <w:t>দলিলের</w:t>
      </w:r>
      <w:proofErr w:type="spellEnd"/>
      <w:r w:rsidRPr="0063212E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873C30">
        <w:rPr>
          <w:rFonts w:ascii="Kalpurush" w:hAnsi="Kalpurush" w:cs="Kalpurush"/>
          <w:b/>
          <w:sz w:val="36"/>
          <w:szCs w:val="28"/>
        </w:rPr>
        <w:t>চতুর্থ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পক্ষ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শ্রী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873C30">
        <w:rPr>
          <w:rFonts w:ascii="Kalpurush" w:hAnsi="Kalpurush" w:cs="Kalpurush"/>
          <w:b/>
          <w:sz w:val="36"/>
          <w:szCs w:val="28"/>
        </w:rPr>
        <w:t>অতনু</w:t>
      </w:r>
      <w:proofErr w:type="spellEnd"/>
      <w:r w:rsidR="00873C30"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 w:rsidR="00873C30">
        <w:rPr>
          <w:rFonts w:ascii="Kalpurush" w:hAnsi="Kalpurush" w:cs="Kalpurush"/>
          <w:b/>
          <w:sz w:val="36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36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36"/>
          <w:szCs w:val="28"/>
        </w:rPr>
        <w:t>হইলেন</w:t>
      </w:r>
      <w:proofErr w:type="spellEnd"/>
      <w:r>
        <w:rPr>
          <w:rFonts w:ascii="Kalpurush" w:hAnsi="Kalpurush" w:cs="Kalpurush"/>
          <w:b/>
          <w:sz w:val="36"/>
          <w:szCs w:val="28"/>
        </w:rPr>
        <w:t>।</w:t>
      </w:r>
    </w:p>
    <w:p w14:paraId="5108C391" w14:textId="77777777" w:rsidR="00C336F9" w:rsidRPr="00DD5C09" w:rsidRDefault="00C336F9" w:rsidP="00C336F9">
      <w:pPr>
        <w:spacing w:after="0" w:line="276" w:lineRule="auto"/>
        <w:jc w:val="center"/>
        <w:rPr>
          <w:rFonts w:ascii="Kalpurush" w:hAnsi="Kalpurush" w:cs="Kalpurush"/>
          <w:b/>
          <w:sz w:val="8"/>
          <w:szCs w:val="8"/>
        </w:rPr>
      </w:pPr>
    </w:p>
    <w:p w14:paraId="58436392" w14:textId="77777777" w:rsidR="00C336F9" w:rsidRDefault="00C336F9" w:rsidP="00C336F9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মহকুমা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অব</w:t>
      </w:r>
      <w:r>
        <w:rPr>
          <w:rFonts w:ascii="Kalpurush" w:hAnsi="Kalpurush" w:cs="Kalpurush"/>
          <w:sz w:val="28"/>
          <w:szCs w:val="28"/>
        </w:rPr>
        <w:t>র</w:t>
      </w:r>
      <w:r w:rsidRPr="00D02DD3">
        <w:rPr>
          <w:rFonts w:ascii="Kalpurush" w:hAnsi="Kalpurush" w:cs="Kalpurush"/>
          <w:sz w:val="28"/>
          <w:szCs w:val="28"/>
        </w:rPr>
        <w:t>নিবন্ধন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D02DD3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. এল.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১৪১</w:t>
      </w:r>
      <w:r w:rsidRPr="00D02DD3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আবাসবাড়ী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মৌজায়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।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দখলী</w:t>
      </w:r>
      <w:r>
        <w:rPr>
          <w:rFonts w:ascii="Kalpurush" w:hAnsi="Kalpurush" w:cs="Kalpurush"/>
          <w:sz w:val="28"/>
          <w:szCs w:val="28"/>
        </w:rPr>
        <w:t>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D02DD3">
        <w:rPr>
          <w:rFonts w:ascii="Kalpurush" w:hAnsi="Kalpurush" w:cs="Kalpurush"/>
          <w:sz w:val="28"/>
          <w:szCs w:val="28"/>
        </w:rPr>
        <w:t>।</w:t>
      </w:r>
    </w:p>
    <w:p w14:paraId="2C4FC656" w14:textId="77777777" w:rsidR="00C336F9" w:rsidRPr="00D02DD3" w:rsidRDefault="00C336F9" w:rsidP="00C336F9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372F9F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৪৪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নং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Pr="00372F9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372F9F"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0B78931C" w14:textId="33A5580F" w:rsidR="00C336F9" w:rsidRDefault="00C336F9" w:rsidP="00C336F9">
      <w:pPr>
        <w:tabs>
          <w:tab w:val="left" w:pos="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এল</w:t>
      </w:r>
      <w:r>
        <w:rPr>
          <w:rFonts w:ascii="Kalpurush" w:hAnsi="Kalpurush" w:cs="Kalpurush"/>
          <w:sz w:val="28"/>
          <w:szCs w:val="28"/>
        </w:rPr>
        <w:t>.</w:t>
      </w:r>
      <w:r w:rsidRPr="00D02DD3">
        <w:rPr>
          <w:rFonts w:ascii="Kalpurush" w:hAnsi="Kalpurush" w:cs="Kalpurush"/>
          <w:sz w:val="28"/>
          <w:szCs w:val="28"/>
        </w:rPr>
        <w:t xml:space="preserve"> আর.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873C30">
        <w:rPr>
          <w:rFonts w:ascii="Kalpurush" w:hAnsi="Kalpurush" w:cs="Kalpurush"/>
          <w:b/>
          <w:sz w:val="28"/>
          <w:szCs w:val="28"/>
        </w:rPr>
        <w:t>৩০</w:t>
      </w:r>
      <w:r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873C30">
        <w:rPr>
          <w:rFonts w:ascii="Kalpurush" w:hAnsi="Kalpurush" w:cs="Kalpurush"/>
          <w:b/>
          <w:sz w:val="28"/>
          <w:szCs w:val="28"/>
        </w:rPr>
        <w:t>ত্রিশ</w:t>
      </w:r>
      <w:proofErr w:type="spellEnd"/>
      <w:r>
        <w:rPr>
          <w:rFonts w:ascii="Kalpurush" w:hAnsi="Kalpurush" w:cs="Kalpurush"/>
          <w:b/>
          <w:sz w:val="28"/>
          <w:szCs w:val="28"/>
        </w:rPr>
        <w:t>)</w:t>
      </w:r>
      <w:r w:rsidRPr="00BA14B7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</w:p>
    <w:p w14:paraId="2BB03FB0" w14:textId="77777777" w:rsidR="00C336F9" w:rsidRPr="00DD5C09" w:rsidRDefault="00C336F9" w:rsidP="00C336F9">
      <w:pPr>
        <w:tabs>
          <w:tab w:val="left" w:pos="0"/>
        </w:tabs>
        <w:spacing w:after="0"/>
        <w:jc w:val="both"/>
        <w:rPr>
          <w:rFonts w:ascii="Kalpurush" w:hAnsi="Kalpurush" w:cs="Kalpurush"/>
          <w:sz w:val="20"/>
          <w:szCs w:val="20"/>
        </w:rPr>
      </w:pPr>
    </w:p>
    <w:p w14:paraId="2388045A" w14:textId="77777777" w:rsidR="00C336F9" w:rsidRDefault="00C336F9" w:rsidP="00C336F9">
      <w:pPr>
        <w:spacing w:after="0"/>
        <w:ind w:left="720" w:hanging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sz w:val="28"/>
          <w:szCs w:val="28"/>
        </w:rPr>
        <w:t>১)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আর. এস. </w:t>
      </w:r>
      <w:r>
        <w:rPr>
          <w:rFonts w:ascii="Kalpurush" w:hAnsi="Kalpurush" w:cs="Kalpurush"/>
          <w:b/>
          <w:sz w:val="28"/>
          <w:szCs w:val="28"/>
        </w:rPr>
        <w:t xml:space="preserve">৮৫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</w:p>
    <w:p w14:paraId="341BBA20" w14:textId="198ECD21" w:rsidR="00C336F9" w:rsidRDefault="00C336F9" w:rsidP="00C336F9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sz w:val="28"/>
          <w:szCs w:val="28"/>
        </w:rPr>
        <w:t xml:space="preserve">এল. আর. </w:t>
      </w:r>
      <w:r>
        <w:rPr>
          <w:rFonts w:ascii="Kalpurush" w:hAnsi="Kalpurush" w:cs="Kalpurush"/>
          <w:b/>
          <w:sz w:val="28"/>
          <w:szCs w:val="28"/>
        </w:rPr>
        <w:t>৩১১</w:t>
      </w:r>
      <w:r w:rsidRPr="00D02DD3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b/>
          <w:sz w:val="28"/>
          <w:szCs w:val="28"/>
        </w:rPr>
        <w:t>তিনশত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এগারো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>)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মতে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বাস্তুভূমি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মোট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১২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মধ্যে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দলিলের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সহিত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সন্নিবেশিত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হলুদ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826B73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(ঘ) </w:t>
      </w:r>
      <w:proofErr w:type="spellStart"/>
      <w:r w:rsidR="00826B73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যাহা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826B73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৪৩ </w:t>
      </w:r>
      <w:proofErr w:type="spellStart"/>
      <w:r w:rsidR="00826B73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৬৩ </w:t>
      </w:r>
      <w:proofErr w:type="spellStart"/>
      <w:r w:rsidR="00826B73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৮০ </w:t>
      </w:r>
      <w:proofErr w:type="spellStart"/>
      <w:r w:rsidR="00826B73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২৯৩০.৫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এবং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ঐ </w:t>
      </w:r>
      <w:proofErr w:type="spellStart"/>
      <w:r w:rsidR="00826B73">
        <w:rPr>
          <w:rFonts w:ascii="Kalpurush" w:hAnsi="Kalpurush" w:cs="Kalpurush"/>
          <w:sz w:val="28"/>
          <w:szCs w:val="28"/>
        </w:rPr>
        <w:t>হাতনক্সায়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নীল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রঙ </w:t>
      </w:r>
      <w:proofErr w:type="spellStart"/>
      <w:r w:rsidR="00826B73">
        <w:rPr>
          <w:rFonts w:ascii="Kalpurush" w:hAnsi="Kalpurush" w:cs="Kalpurush"/>
          <w:sz w:val="28"/>
          <w:szCs w:val="28"/>
        </w:rPr>
        <w:t>দ্বারা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রঞ্জিত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(ঙ) </w:t>
      </w:r>
      <w:proofErr w:type="spellStart"/>
      <w:r w:rsidR="00826B73">
        <w:rPr>
          <w:rFonts w:ascii="Kalpurush" w:hAnsi="Kalpurush" w:cs="Kalpurush"/>
          <w:sz w:val="28"/>
          <w:szCs w:val="28"/>
        </w:rPr>
        <w:t>চিহ্নিত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ক্ষেত্র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বারামপথ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যাহার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উত্তর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826B73">
        <w:rPr>
          <w:rFonts w:ascii="Kalpurush" w:hAnsi="Kalpurush" w:cs="Kalpurush"/>
          <w:sz w:val="28"/>
          <w:szCs w:val="28"/>
        </w:rPr>
        <w:t>দক্ষিন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১১২ </w:t>
      </w:r>
      <w:proofErr w:type="spellStart"/>
      <w:r w:rsidR="00826B73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প্রতি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বাহু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০৬ </w:t>
      </w:r>
      <w:proofErr w:type="spellStart"/>
      <w:r w:rsidR="00826B73">
        <w:rPr>
          <w:rFonts w:ascii="Kalpurush" w:hAnsi="Kalpurush" w:cs="Kalpurush"/>
          <w:sz w:val="28"/>
          <w:szCs w:val="28"/>
        </w:rPr>
        <w:t>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সারাকালি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৬৭২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১/৪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১৬৮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অবন্টনযোগ্য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এজমাল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বারামপথের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অংশ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26B73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মোট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৩০৯৮.৫ </w:t>
      </w:r>
      <w:proofErr w:type="spellStart"/>
      <w:r w:rsidR="00826B73">
        <w:rPr>
          <w:rFonts w:ascii="Kalpurush" w:hAnsi="Kalpurush" w:cs="Kalpurush"/>
          <w:sz w:val="28"/>
          <w:szCs w:val="28"/>
        </w:rPr>
        <w:t>বর্গলিঙ্ক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26B73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826B73">
        <w:rPr>
          <w:rFonts w:ascii="Kalpurush" w:hAnsi="Kalpurush" w:cs="Kalpurush"/>
          <w:sz w:val="28"/>
          <w:szCs w:val="28"/>
        </w:rPr>
        <w:t xml:space="preserve">ৎ ০৩.০৯৮ </w:t>
      </w:r>
      <w:proofErr w:type="spellStart"/>
      <w:r w:rsidR="00826B73"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০.২৫০০ </w:t>
      </w:r>
      <w:proofErr w:type="spellStart"/>
      <w:r>
        <w:rPr>
          <w:rFonts w:ascii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>
        <w:rPr>
          <w:rFonts w:ascii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D69DB">
        <w:rPr>
          <w:rFonts w:ascii="Kalpurush" w:hAnsi="Kalpurush" w:cs="Kalpurush"/>
          <w:bCs/>
          <w:sz w:val="28"/>
          <w:szCs w:val="28"/>
        </w:rPr>
        <w:t>সম্পত্তি</w:t>
      </w:r>
      <w:proofErr w:type="spellEnd"/>
      <w:r w:rsidRPr="001D69DB">
        <w:rPr>
          <w:rFonts w:ascii="Kalpurush" w:hAnsi="Kalpurush" w:cs="Kalpurush"/>
          <w:bCs/>
          <w:sz w:val="28"/>
          <w:szCs w:val="28"/>
        </w:rPr>
        <w:t xml:space="preserve"> </w:t>
      </w:r>
      <w:proofErr w:type="spellStart"/>
      <w:r w:rsidR="00171DF4">
        <w:rPr>
          <w:rFonts w:ascii="Kalpurush" w:hAnsi="Kalpurush" w:cs="Kalpurush"/>
          <w:bCs/>
          <w:sz w:val="28"/>
          <w:szCs w:val="28"/>
        </w:rPr>
        <w:t>হইতেছে</w:t>
      </w:r>
      <w:proofErr w:type="spellEnd"/>
      <w:r w:rsidR="00171DF4">
        <w:rPr>
          <w:rFonts w:ascii="Kalpurush" w:hAnsi="Kalpurush" w:cs="Kalpurush"/>
          <w:bCs/>
          <w:sz w:val="28"/>
          <w:szCs w:val="28"/>
        </w:rPr>
        <w:t>।</w:t>
      </w:r>
    </w:p>
    <w:p w14:paraId="26C037C4" w14:textId="77777777" w:rsidR="00C336F9" w:rsidRPr="00D02DD3" w:rsidRDefault="00C336F9" w:rsidP="00C336F9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চৌহদ্দি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 </w:t>
      </w:r>
    </w:p>
    <w:p w14:paraId="59304C70" w14:textId="77777777" w:rsidR="00171DF4" w:rsidRDefault="00171DF4" w:rsidP="00171DF4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উত্তর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ab/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পদুমবসান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।</w:t>
      </w:r>
      <w:r>
        <w:rPr>
          <w:rFonts w:ascii="Kalpurush" w:hAnsi="Kalpurush" w:cs="Kalpurush"/>
          <w:b/>
          <w:sz w:val="28"/>
          <w:szCs w:val="28"/>
        </w:rPr>
        <w:tab/>
      </w:r>
      <w:r>
        <w:rPr>
          <w:rFonts w:ascii="Kalpurush" w:hAnsi="Kalpurush" w:cs="Kalpurush"/>
          <w:b/>
          <w:sz w:val="28"/>
          <w:szCs w:val="28"/>
        </w:rPr>
        <w:tab/>
      </w:r>
    </w:p>
    <w:p w14:paraId="2CF157B4" w14:textId="50EB57E5" w:rsidR="00171DF4" w:rsidRPr="00D02DD3" w:rsidRDefault="00171DF4" w:rsidP="00171DF4">
      <w:pPr>
        <w:spacing w:after="100" w:line="240" w:lineRule="auto"/>
        <w:ind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দক্ষিণ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–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আর.এস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৮৪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41BE6743" w14:textId="61C93779" w:rsidR="00171DF4" w:rsidRDefault="00171DF4" w:rsidP="00171DF4">
      <w:pPr>
        <w:spacing w:after="100" w:line="240" w:lineRule="auto"/>
        <w:ind w:right="-234" w:firstLine="720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-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আর.এস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. ৮৩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36249BCD" w14:textId="6E3FAB04" w:rsidR="00826B73" w:rsidRDefault="00171DF4" w:rsidP="00171DF4">
      <w:pPr>
        <w:spacing w:after="100" w:line="240" w:lineRule="auto"/>
        <w:ind w:left="720" w:right="-234"/>
        <w:rPr>
          <w:rFonts w:ascii="Kalpurush" w:hAnsi="Kalpurush" w:cs="Kalpurush"/>
          <w:b/>
          <w:sz w:val="28"/>
          <w:szCs w:val="28"/>
        </w:rPr>
      </w:pPr>
      <w:proofErr w:type="spellStart"/>
      <w:r w:rsidRPr="00D02DD3">
        <w:rPr>
          <w:rFonts w:ascii="Kalpurush" w:hAnsi="Kalpurush" w:cs="Kalpurush"/>
          <w:b/>
          <w:sz w:val="28"/>
          <w:szCs w:val="28"/>
        </w:rPr>
        <w:t>পশ্চিম</w:t>
      </w:r>
      <w:proofErr w:type="spellEnd"/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–</w:t>
      </w:r>
      <w:r w:rsidRPr="00D02DD3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অংশবন্টননামা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দলিল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মূলে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প্রাপ্ত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অরুন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সাহু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b/>
          <w:sz w:val="28"/>
          <w:szCs w:val="28"/>
        </w:rPr>
        <w:t>দখলীয়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ভূমি</w:t>
      </w:r>
      <w:proofErr w:type="spellEnd"/>
      <w:r>
        <w:rPr>
          <w:rFonts w:ascii="Kalpurush" w:hAnsi="Kalpurush" w:cs="Kalpurush"/>
          <w:b/>
          <w:sz w:val="28"/>
          <w:szCs w:val="28"/>
        </w:rPr>
        <w:t>।</w:t>
      </w:r>
    </w:p>
    <w:p w14:paraId="1B8989BD" w14:textId="77777777" w:rsidR="00C336F9" w:rsidRPr="00D02DD3" w:rsidRDefault="00C336F9" w:rsidP="00C336F9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9126EF" wp14:editId="0E8F8554">
                <wp:simplePos x="0" y="0"/>
                <wp:positionH relativeFrom="margin">
                  <wp:posOffset>-68580</wp:posOffset>
                </wp:positionH>
                <wp:positionV relativeFrom="paragraph">
                  <wp:posOffset>220979</wp:posOffset>
                </wp:positionV>
                <wp:extent cx="5200650" cy="9525"/>
                <wp:effectExtent l="0" t="19050" r="38100" b="476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0650" cy="952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808506" id="Straight Connector 16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17.4pt" to="404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0675D554" w14:textId="3D63777D" w:rsidR="00C336F9" w:rsidRDefault="00C336F9" w:rsidP="00C336F9">
      <w:pPr>
        <w:spacing w:after="0"/>
        <w:ind w:left="720" w:right="90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8"/>
        </w:rPr>
      </w:pP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(ক)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তপশীল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বর্ণিত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সম্পত্তির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পরিমান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রেকর্ড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মতে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যাহা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সরজমিন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>মাপসুরত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০৩.</w:t>
      </w:r>
      <w:r w:rsidR="00826B73">
        <w:rPr>
          <w:rFonts w:ascii="Kalpurush" w:eastAsia="Times New Roman" w:hAnsi="Kalpurush" w:cs="Kalpurush"/>
          <w:b/>
          <w:color w:val="000000"/>
          <w:sz w:val="28"/>
          <w:szCs w:val="28"/>
        </w:rPr>
        <w:t>০৯৮</w:t>
      </w:r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>ডেসিমল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।         </w:t>
      </w:r>
    </w:p>
    <w:p w14:paraId="7185BDCC" w14:textId="77777777" w:rsidR="00C336F9" w:rsidRPr="00D02DD3" w:rsidRDefault="00C336F9" w:rsidP="00C336F9">
      <w:pPr>
        <w:spacing w:after="0"/>
        <w:ind w:left="720" w:hanging="720"/>
        <w:jc w:val="both"/>
        <w:rPr>
          <w:rFonts w:ascii="Kalpurush" w:eastAsia="Times New Roman" w:hAnsi="Kalpurush" w:cs="Kalpurush"/>
          <w:color w:val="000000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D02DD3">
        <w:rPr>
          <w:rFonts w:ascii="Kalpurush" w:eastAsia="Times New Roman" w:hAnsi="Kalpurush" w:cs="Kalpurush"/>
          <w:b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রাজস্ব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–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28"/>
        </w:rPr>
        <w:t>৩০.০০</w:t>
      </w:r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 </w:t>
      </w:r>
      <w:proofErr w:type="spellStart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>টাকা</w:t>
      </w:r>
      <w:proofErr w:type="spellEnd"/>
      <w:r w:rsidRPr="00D02DD3">
        <w:rPr>
          <w:rFonts w:ascii="Kalpurush" w:eastAsia="Times New Roman" w:hAnsi="Kalpurush" w:cs="Kalpurush"/>
          <w:color w:val="000000"/>
          <w:sz w:val="28"/>
          <w:szCs w:val="28"/>
        </w:rPr>
        <w:t xml:space="preserve">।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8"/>
        </w:rPr>
        <w:t>মূল্য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8"/>
        </w:rPr>
        <w:t xml:space="preserve"> - </w:t>
      </w:r>
    </w:p>
    <w:p w14:paraId="32CF237C" w14:textId="77777777" w:rsidR="00C336F9" w:rsidRPr="00D02DD3" w:rsidRDefault="00C336F9" w:rsidP="00C336F9">
      <w:pPr>
        <w:spacing w:after="0"/>
        <w:ind w:left="72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AAD93" wp14:editId="55E1B3DF">
                <wp:simplePos x="0" y="0"/>
                <wp:positionH relativeFrom="margin">
                  <wp:posOffset>-87630</wp:posOffset>
                </wp:positionH>
                <wp:positionV relativeFrom="paragraph">
                  <wp:posOffset>139699</wp:posOffset>
                </wp:positionV>
                <wp:extent cx="5257800" cy="12065"/>
                <wp:effectExtent l="0" t="19050" r="38100" b="4508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7800" cy="12065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B077F4" id="Straight Connector 17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pt,11pt" to="407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" strokecolor="black [3200]" strokeweight="4.5pt">
                <v:stroke opacity="62194f" linestyle="thinThin" joinstyle="miter"/>
                <w10:wrap anchorx="margin"/>
              </v:line>
            </w:pict>
          </mc:Fallback>
        </mc:AlternateContent>
      </w:r>
    </w:p>
    <w:p w14:paraId="3EA2B6F9" w14:textId="77777777" w:rsidR="00C336F9" w:rsidRDefault="00C336F9" w:rsidP="00556948">
      <w:pPr>
        <w:spacing w:after="0"/>
        <w:jc w:val="both"/>
        <w:rPr>
          <w:rFonts w:ascii="Kalpurush" w:hAnsi="Kalpurush" w:cs="Kalpurush"/>
          <w:b/>
          <w:sz w:val="28"/>
          <w:szCs w:val="28"/>
        </w:rPr>
      </w:pPr>
    </w:p>
    <w:p w14:paraId="4DE922E3" w14:textId="72B2EA49" w:rsidR="00556948" w:rsidRPr="00D02DD3" w:rsidRDefault="00556948" w:rsidP="00556948">
      <w:pPr>
        <w:spacing w:after="0"/>
        <w:jc w:val="both"/>
        <w:rPr>
          <w:rFonts w:ascii="Kalpurush" w:hAnsi="Kalpurush" w:cs="Kalpurush"/>
          <w:b/>
          <w:sz w:val="28"/>
          <w:szCs w:val="28"/>
        </w:rPr>
      </w:pPr>
      <w:r w:rsidRPr="00D02DD3">
        <w:rPr>
          <w:rFonts w:ascii="Kalpurush" w:hAnsi="Kalpurush" w:cs="Kalpurush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09DBA3" wp14:editId="3A3BFBE5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5048250" cy="19050"/>
                <wp:effectExtent l="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1905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1D26ADD4" id="Straight Connector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9.8pt" to="397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3EC34A3" w14:textId="4530ED7A" w:rsidR="00556948" w:rsidRPr="00D02DD3" w:rsidRDefault="00556948" w:rsidP="00873C30">
      <w:pPr>
        <w:spacing w:after="0"/>
        <w:ind w:right="49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B2B2C">
        <w:rPr>
          <w:rFonts w:ascii="Kalpurush" w:hAnsi="Kalpurush" w:cs="Kalpurush"/>
          <w:sz w:val="28"/>
          <w:szCs w:val="28"/>
        </w:rPr>
        <w:t>অংশবন্টননামা</w:t>
      </w:r>
      <w:proofErr w:type="spellEnd"/>
      <w:r w:rsidR="00BB2B2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B2B2C">
        <w:rPr>
          <w:rFonts w:ascii="Kalpurush" w:hAnsi="Kalpurush" w:cs="Kalpurush"/>
          <w:sz w:val="28"/>
          <w:szCs w:val="28"/>
        </w:rPr>
        <w:t>দলিলে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(ক)</w:t>
      </w:r>
      <w:r w:rsidR="00AF521B">
        <w:rPr>
          <w:rFonts w:ascii="Kalpurush" w:hAnsi="Kalpurush" w:cs="Kalpurush"/>
          <w:sz w:val="28"/>
          <w:szCs w:val="28"/>
        </w:rPr>
        <w:t>,</w:t>
      </w:r>
      <w:r w:rsidRPr="00D02DD3">
        <w:rPr>
          <w:rFonts w:ascii="Kalpurush" w:hAnsi="Kalpurush" w:cs="Kalpurush"/>
          <w:sz w:val="28"/>
          <w:szCs w:val="28"/>
        </w:rPr>
        <w:t xml:space="preserve"> (খ)</w:t>
      </w:r>
      <w:r w:rsidR="00BB2B2C">
        <w:rPr>
          <w:rFonts w:ascii="Kalpurush" w:hAnsi="Kalpurush" w:cs="Kalpurush"/>
          <w:sz w:val="28"/>
          <w:szCs w:val="28"/>
        </w:rPr>
        <w:t>,</w:t>
      </w:r>
      <w:r w:rsidR="00AF521B">
        <w:rPr>
          <w:rFonts w:ascii="Kalpurush" w:hAnsi="Kalpurush" w:cs="Kalpurush"/>
          <w:sz w:val="28"/>
          <w:szCs w:val="28"/>
        </w:rPr>
        <w:t xml:space="preserve"> (গ)</w:t>
      </w:r>
      <w:r w:rsidR="00BB2B2C">
        <w:rPr>
          <w:rFonts w:ascii="Kalpurush" w:hAnsi="Kalpurush" w:cs="Kalpurush"/>
          <w:sz w:val="28"/>
          <w:szCs w:val="28"/>
        </w:rPr>
        <w:t xml:space="preserve"> ও (ঘ)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তপশীল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বর্ণিত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F521B">
        <w:rPr>
          <w:rFonts w:ascii="Kalpurush" w:hAnsi="Kalpurush" w:cs="Kalpurush"/>
          <w:sz w:val="28"/>
          <w:szCs w:val="28"/>
        </w:rPr>
        <w:t>সম্পত্তির</w:t>
      </w:r>
      <w:proofErr w:type="spellEnd"/>
      <w:r w:rsidR="00AF521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F521B">
        <w:rPr>
          <w:rFonts w:ascii="Kalpurush" w:hAnsi="Kalpurush" w:cs="Kalpurush"/>
          <w:sz w:val="28"/>
          <w:szCs w:val="28"/>
        </w:rPr>
        <w:t>মোট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br/>
      </w:r>
      <w:proofErr w:type="spellStart"/>
      <w:r w:rsidRPr="00D02DD3">
        <w:rPr>
          <w:rFonts w:ascii="Kalpurush" w:hAnsi="Kalpurush" w:cs="Kalpurush"/>
          <w:sz w:val="28"/>
          <w:szCs w:val="28"/>
        </w:rPr>
        <w:t>পরিমান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রেকর্ড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মতে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১২</w:t>
      </w:r>
      <w:r w:rsidRPr="00E47385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বারো</w:t>
      </w:r>
      <w:proofErr w:type="spellEnd"/>
      <w:r w:rsidRPr="00E47385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E4738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যাহা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সরজমিন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মাপসুরত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১২.</w:t>
      </w:r>
      <w:r w:rsidR="00B8767C">
        <w:rPr>
          <w:rFonts w:ascii="Kalpurush" w:hAnsi="Kalpurush" w:cs="Kalpurush"/>
          <w:b/>
          <w:bCs/>
          <w:sz w:val="28"/>
          <w:szCs w:val="28"/>
        </w:rPr>
        <w:t>৭০৯</w:t>
      </w:r>
      <w:r w:rsidR="00873C30" w:rsidRPr="00E47385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873C30" w:rsidRPr="00E47385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="00873C30" w:rsidRPr="00E47385">
        <w:rPr>
          <w:rFonts w:ascii="Kalpurush" w:hAnsi="Kalpurush" w:cs="Kalpurush"/>
          <w:b/>
          <w:bCs/>
          <w:sz w:val="28"/>
          <w:szCs w:val="28"/>
        </w:rPr>
        <w:t>।</w:t>
      </w:r>
    </w:p>
    <w:p w14:paraId="17AC0059" w14:textId="6C2A17D1" w:rsidR="00556948" w:rsidRPr="00D02DD3" w:rsidRDefault="00556948" w:rsidP="00556948">
      <w:pPr>
        <w:spacing w:after="0"/>
        <w:ind w:right="757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বার্ষিক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রাজস্ব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r w:rsidR="00873C30">
        <w:rPr>
          <w:rFonts w:ascii="Kalpurush" w:hAnsi="Kalpurush" w:cs="Kalpurush"/>
          <w:sz w:val="28"/>
          <w:szCs w:val="28"/>
        </w:rPr>
        <w:t>১২০.০০</w:t>
      </w:r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টাকা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। </w:t>
      </w:r>
    </w:p>
    <w:p w14:paraId="3C961379" w14:textId="7090617D" w:rsidR="00556948" w:rsidRPr="00D02DD3" w:rsidRDefault="00AF521B" w:rsidP="00556948">
      <w:pPr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সরকার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কর্তৃক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নির্ধারিত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বাজার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6948" w:rsidRPr="00D02DD3">
        <w:rPr>
          <w:rFonts w:ascii="Kalpurush" w:hAnsi="Kalpurush" w:cs="Kalpurush"/>
          <w:sz w:val="28"/>
          <w:szCs w:val="28"/>
        </w:rPr>
        <w:t>মূল্য</w:t>
      </w:r>
      <w:proofErr w:type="spellEnd"/>
      <w:r w:rsidR="00556948" w:rsidRPr="00D02DD3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="00556948" w:rsidRPr="00BD024A">
        <w:rPr>
          <w:rFonts w:ascii="Kalpurush" w:hAnsi="Kalpurush" w:cs="Kalpurush"/>
          <w:sz w:val="28"/>
          <w:szCs w:val="28"/>
        </w:rPr>
        <w:t>টাকা</w:t>
      </w:r>
      <w:proofErr w:type="spellEnd"/>
      <w:r w:rsidR="00556948" w:rsidRPr="00BD024A">
        <w:rPr>
          <w:rFonts w:ascii="Kalpurush" w:hAnsi="Kalpurush" w:cs="Kalpurush"/>
          <w:sz w:val="28"/>
          <w:szCs w:val="28"/>
        </w:rPr>
        <w:t>।</w:t>
      </w:r>
    </w:p>
    <w:p w14:paraId="6475EB30" w14:textId="77777777" w:rsidR="00556948" w:rsidRPr="00D02DD3" w:rsidRDefault="00556948" w:rsidP="00556948">
      <w:pPr>
        <w:spacing w:after="0"/>
        <w:jc w:val="both"/>
        <w:rPr>
          <w:rFonts w:ascii="Kalpurush" w:hAnsi="Kalpurush" w:cs="Kalpurush"/>
          <w:sz w:val="28"/>
          <w:szCs w:val="28"/>
        </w:rPr>
      </w:pPr>
      <w:r w:rsidRPr="00D02DD3">
        <w:rPr>
          <w:rFonts w:ascii="Kalpurush" w:hAnsi="Kalpurush" w:cs="Kalpurush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A79045" wp14:editId="6A568B78">
                <wp:simplePos x="0" y="0"/>
                <wp:positionH relativeFrom="margin">
                  <wp:align>left</wp:align>
                </wp:positionH>
                <wp:positionV relativeFrom="paragraph">
                  <wp:posOffset>121286</wp:posOffset>
                </wp:positionV>
                <wp:extent cx="5095875" cy="38100"/>
                <wp:effectExtent l="0" t="38100" r="66675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5875" cy="38100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B4395FB" id="Straight Connector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55pt" to="401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1ACC6F4D" w14:textId="77777777" w:rsidR="00556948" w:rsidRDefault="00556948" w:rsidP="00556948">
      <w:pPr>
        <w:spacing w:after="0"/>
        <w:ind w:left="720" w:hanging="720"/>
        <w:rPr>
          <w:rFonts w:ascii="Kalpurush" w:hAnsi="Kalpurush" w:cs="Kalpurush"/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মালিক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সরকার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পক্ষে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বি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. এল.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এন্ড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এল. আর. ও.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২,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মোঃ</w:t>
      </w:r>
      <w:proofErr w:type="spellEnd"/>
    </w:p>
    <w:p w14:paraId="2FD68ECD" w14:textId="77777777" w:rsidR="00FB087B" w:rsidRPr="00FB087B" w:rsidRDefault="00556948" w:rsidP="00556948">
      <w:pPr>
        <w:spacing w:after="0"/>
        <w:ind w:left="720" w:hanging="720"/>
        <w:rPr>
          <w:sz w:val="28"/>
          <w:szCs w:val="28"/>
        </w:rPr>
      </w:pPr>
      <w:proofErr w:type="spellStart"/>
      <w:r w:rsidRPr="00D02DD3">
        <w:rPr>
          <w:rFonts w:ascii="Kalpurush" w:hAnsi="Kalpurush" w:cs="Kalpurush"/>
          <w:sz w:val="28"/>
          <w:szCs w:val="28"/>
        </w:rPr>
        <w:t>চাঠরা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02DD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02DD3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02DD3">
        <w:rPr>
          <w:rFonts w:ascii="Kalpurush" w:hAnsi="Kalpurush" w:cs="Kalpurush"/>
          <w:sz w:val="28"/>
          <w:szCs w:val="28"/>
        </w:rPr>
        <w:t>।</w:t>
      </w:r>
    </w:p>
    <w:sectPr w:rsidR="00FB087B" w:rsidRPr="00FB087B" w:rsidSect="00001BEF">
      <w:headerReference w:type="default" r:id="rId7"/>
      <w:pgSz w:w="12240" w:h="15840" w:code="1"/>
      <w:pgMar w:top="964" w:right="1701" w:bottom="284" w:left="1701" w:header="851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D686" w14:textId="77777777" w:rsidR="003519C2" w:rsidRDefault="003519C2" w:rsidP="00FB087B">
      <w:pPr>
        <w:spacing w:after="0" w:line="240" w:lineRule="auto"/>
      </w:pPr>
      <w:r>
        <w:separator/>
      </w:r>
    </w:p>
  </w:endnote>
  <w:endnote w:type="continuationSeparator" w:id="0">
    <w:p w14:paraId="2921BCB2" w14:textId="77777777" w:rsidR="003519C2" w:rsidRDefault="003519C2" w:rsidP="00FB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1476" w14:textId="77777777" w:rsidR="003519C2" w:rsidRDefault="003519C2" w:rsidP="00FB087B">
      <w:pPr>
        <w:spacing w:after="0" w:line="240" w:lineRule="auto"/>
      </w:pPr>
      <w:r>
        <w:separator/>
      </w:r>
    </w:p>
  </w:footnote>
  <w:footnote w:type="continuationSeparator" w:id="0">
    <w:p w14:paraId="1713425D" w14:textId="77777777" w:rsidR="003519C2" w:rsidRDefault="003519C2" w:rsidP="00FB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5545912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16EF84DD" w14:textId="77777777" w:rsidR="00FB087B" w:rsidRPr="00FB087B" w:rsidRDefault="00FB087B" w:rsidP="00FB087B">
        <w:pPr>
          <w:pStyle w:val="Header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 w:rsidR="00113BD2">
          <w:rPr>
            <w:rFonts w:ascii="Kalpurush ANSI" w:hAnsi="Kalpurush ANSI"/>
            <w:noProof/>
            <w:sz w:val="28"/>
          </w:rPr>
          <w:t>8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  <w:p w14:paraId="7DC8D1BF" w14:textId="77777777" w:rsidR="00FB087B" w:rsidRPr="00C125BF" w:rsidRDefault="00FB087B" w:rsidP="00FB087B">
    <w:pPr>
      <w:pStyle w:val="Header"/>
      <w:jc w:val="center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579797"/>
      <w:docPartObj>
        <w:docPartGallery w:val="Page Numbers (Top of Page)"/>
        <w:docPartUnique/>
      </w:docPartObj>
    </w:sdtPr>
    <w:sdtEndPr>
      <w:rPr>
        <w:rFonts w:ascii="Kalpurush ANSI" w:hAnsi="Kalpurush ANSI"/>
        <w:noProof/>
      </w:rPr>
    </w:sdtEndPr>
    <w:sdtContent>
      <w:p w14:paraId="1A5012D7" w14:textId="77777777" w:rsidR="00001BEF" w:rsidRPr="00FB087B" w:rsidRDefault="00001BEF" w:rsidP="00FB087B">
        <w:pPr>
          <w:pStyle w:val="Header"/>
          <w:jc w:val="center"/>
          <w:rPr>
            <w:rFonts w:ascii="Kalpurush ANSI" w:hAnsi="Kalpurush ANSI"/>
          </w:rPr>
        </w:pPr>
        <w:r w:rsidRPr="00FB087B">
          <w:rPr>
            <w:rFonts w:ascii="Kalpurush ANSI" w:hAnsi="Kalpurush ANSI"/>
            <w:sz w:val="28"/>
          </w:rPr>
          <w:t>(</w:t>
        </w:r>
        <w:r w:rsidRPr="00FB087B">
          <w:rPr>
            <w:rFonts w:ascii="Kalpurush ANSI" w:hAnsi="Kalpurush ANSI"/>
            <w:sz w:val="28"/>
          </w:rPr>
          <w:fldChar w:fldCharType="begin"/>
        </w:r>
        <w:r w:rsidRPr="00FB087B">
          <w:rPr>
            <w:rFonts w:ascii="Kalpurush ANSI" w:hAnsi="Kalpurush ANSI"/>
            <w:sz w:val="28"/>
          </w:rPr>
          <w:instrText xml:space="preserve"> PAGE   \* MERGEFORMAT </w:instrText>
        </w:r>
        <w:r w:rsidRPr="00FB087B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8</w:t>
        </w:r>
        <w:r w:rsidRPr="00FB087B">
          <w:rPr>
            <w:rFonts w:ascii="Kalpurush ANSI" w:hAnsi="Kalpurush ANSI"/>
            <w:noProof/>
            <w:sz w:val="28"/>
          </w:rPr>
          <w:fldChar w:fldCharType="end"/>
        </w:r>
        <w:r w:rsidRPr="00FB087B">
          <w:rPr>
            <w:rFonts w:ascii="Kalpurush ANSI" w:hAnsi="Kalpurush ANSI"/>
            <w:noProof/>
            <w:sz w:val="28"/>
          </w:rPr>
          <w:t>)</w:t>
        </w:r>
      </w:p>
    </w:sdtContent>
  </w:sdt>
  <w:p w14:paraId="0CEF7FDA" w14:textId="77777777" w:rsidR="00001BEF" w:rsidRPr="00C125BF" w:rsidRDefault="00001BEF" w:rsidP="00FB087B">
    <w:pPr>
      <w:pStyle w:val="Header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7B"/>
    <w:rsid w:val="00001BEF"/>
    <w:rsid w:val="00021BF7"/>
    <w:rsid w:val="000A612F"/>
    <w:rsid w:val="00103986"/>
    <w:rsid w:val="00113BD2"/>
    <w:rsid w:val="00140FB8"/>
    <w:rsid w:val="0015752E"/>
    <w:rsid w:val="00171DF4"/>
    <w:rsid w:val="001856E4"/>
    <w:rsid w:val="00193A0C"/>
    <w:rsid w:val="001A40AB"/>
    <w:rsid w:val="001D69DB"/>
    <w:rsid w:val="001E30C3"/>
    <w:rsid w:val="00232863"/>
    <w:rsid w:val="002630A8"/>
    <w:rsid w:val="00293E4B"/>
    <w:rsid w:val="002E287C"/>
    <w:rsid w:val="003519C2"/>
    <w:rsid w:val="00372F9F"/>
    <w:rsid w:val="003F44A0"/>
    <w:rsid w:val="0041474E"/>
    <w:rsid w:val="00455AF5"/>
    <w:rsid w:val="004855B3"/>
    <w:rsid w:val="00556948"/>
    <w:rsid w:val="00563915"/>
    <w:rsid w:val="005C4C11"/>
    <w:rsid w:val="005F194D"/>
    <w:rsid w:val="00694169"/>
    <w:rsid w:val="006D004C"/>
    <w:rsid w:val="007025CA"/>
    <w:rsid w:val="00753191"/>
    <w:rsid w:val="007922CC"/>
    <w:rsid w:val="007C51A8"/>
    <w:rsid w:val="007D7011"/>
    <w:rsid w:val="007E7F75"/>
    <w:rsid w:val="007F79DB"/>
    <w:rsid w:val="008162FB"/>
    <w:rsid w:val="00826B73"/>
    <w:rsid w:val="00873C30"/>
    <w:rsid w:val="00891686"/>
    <w:rsid w:val="008A1DEE"/>
    <w:rsid w:val="0096743F"/>
    <w:rsid w:val="0099022E"/>
    <w:rsid w:val="00AF521B"/>
    <w:rsid w:val="00B256AC"/>
    <w:rsid w:val="00B521DA"/>
    <w:rsid w:val="00B62F26"/>
    <w:rsid w:val="00B8767C"/>
    <w:rsid w:val="00BB2B2C"/>
    <w:rsid w:val="00C125BF"/>
    <w:rsid w:val="00C155AA"/>
    <w:rsid w:val="00C336F9"/>
    <w:rsid w:val="00C40106"/>
    <w:rsid w:val="00C66E9A"/>
    <w:rsid w:val="00C926A6"/>
    <w:rsid w:val="00CE310F"/>
    <w:rsid w:val="00D037A8"/>
    <w:rsid w:val="00D6739C"/>
    <w:rsid w:val="00D7474E"/>
    <w:rsid w:val="00D9433C"/>
    <w:rsid w:val="00D97BC2"/>
    <w:rsid w:val="00DD5C09"/>
    <w:rsid w:val="00DE600E"/>
    <w:rsid w:val="00E107FC"/>
    <w:rsid w:val="00E11903"/>
    <w:rsid w:val="00E40AE2"/>
    <w:rsid w:val="00E47385"/>
    <w:rsid w:val="00E90819"/>
    <w:rsid w:val="00EC5F8D"/>
    <w:rsid w:val="00F03FAF"/>
    <w:rsid w:val="00F130F4"/>
    <w:rsid w:val="00F45A15"/>
    <w:rsid w:val="00FB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2A6B7"/>
  <w15:chartTrackingRefBased/>
  <w15:docId w15:val="{0ECA8103-89D1-4DFB-8679-8140D1B4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87B"/>
  </w:style>
  <w:style w:type="paragraph" w:styleId="Footer">
    <w:name w:val="footer"/>
    <w:basedOn w:val="Normal"/>
    <w:link w:val="FooterChar"/>
    <w:uiPriority w:val="99"/>
    <w:unhideWhenUsed/>
    <w:rsid w:val="00FB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87B"/>
  </w:style>
  <w:style w:type="paragraph" w:styleId="NormalWeb">
    <w:name w:val="Normal (Web)"/>
    <w:basedOn w:val="Normal"/>
    <w:uiPriority w:val="99"/>
    <w:unhideWhenUsed/>
    <w:rsid w:val="00FB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162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12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39</cp:revision>
  <dcterms:created xsi:type="dcterms:W3CDTF">2022-01-31T12:42:00Z</dcterms:created>
  <dcterms:modified xsi:type="dcterms:W3CDTF">2024-10-04T15:59:00Z</dcterms:modified>
</cp:coreProperties>
</file>